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26" w:rsidRPr="007D3E65" w:rsidRDefault="007D3E65">
      <w:pPr>
        <w:rPr>
          <w:sz w:val="32"/>
          <w:szCs w:val="32"/>
        </w:rPr>
      </w:pPr>
      <w:bookmarkStart w:id="0" w:name="_GoBack"/>
      <w:bookmarkEnd w:id="0"/>
      <w:r>
        <w:rPr>
          <w:sz w:val="32"/>
          <w:szCs w:val="32"/>
        </w:rPr>
        <w:t xml:space="preserve">Good evening Bulls, tomorrow begins our Homecoming Spirit Week as we build excitement for the game and dance on Friday.  Tomorrow is class color day, Seniors wear pink, Juniors wear blue, Sophomores wear purple and Freshmen wear white, Tuesday is Alphabet day, students dress like something that starts with the first letter of your first or last name. Wednesday is Decades day, </w:t>
      </w:r>
      <w:proofErr w:type="gramStart"/>
      <w:r>
        <w:rPr>
          <w:sz w:val="32"/>
          <w:szCs w:val="32"/>
        </w:rPr>
        <w:t>Seniors</w:t>
      </w:r>
      <w:proofErr w:type="gramEnd"/>
      <w:r>
        <w:rPr>
          <w:sz w:val="32"/>
          <w:szCs w:val="32"/>
        </w:rPr>
        <w:t xml:space="preserve"> dress from the 80’s, Juniors from the 60’s, Sophomores from the 70’s and Freshmen from the 90’s.  Thursday is Character day and Friday is Ranch day – dress in your WRHS gear.  Friday night Homecoming activities begin with a 5PM pep rally at the football field followed by the 7PM football game, and then our Friday night Homecoming Dance from 9 until midnight. Tickets are $10 each and can be purchased during all lunches.  Enjoy the week Bulls and show your school spirit and school pride!</w:t>
      </w:r>
    </w:p>
    <w:sectPr w:rsidR="00A33526" w:rsidRPr="007D3E65" w:rsidSect="006A2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65"/>
    <w:rsid w:val="00180173"/>
    <w:rsid w:val="006A2390"/>
    <w:rsid w:val="007D3E65"/>
    <w:rsid w:val="00A33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 Jack</dc:creator>
  <cp:lastModifiedBy>Donna Fraser</cp:lastModifiedBy>
  <cp:revision>2</cp:revision>
  <dcterms:created xsi:type="dcterms:W3CDTF">2015-09-20T20:22:00Z</dcterms:created>
  <dcterms:modified xsi:type="dcterms:W3CDTF">2015-09-20T20:22:00Z</dcterms:modified>
</cp:coreProperties>
</file>