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3B4D3" w14:textId="77777777" w:rsidR="000B7006" w:rsidRPr="006317DC" w:rsidRDefault="006317DC">
      <w:pPr>
        <w:rPr>
          <w:sz w:val="32"/>
          <w:szCs w:val="32"/>
        </w:rPr>
      </w:pPr>
      <w:bookmarkStart w:id="0" w:name="_GoBack"/>
      <w:bookmarkEnd w:id="0"/>
      <w:r w:rsidRPr="006317DC">
        <w:rPr>
          <w:sz w:val="32"/>
          <w:szCs w:val="32"/>
        </w:rPr>
        <w:t xml:space="preserve">Good evening Bulls, we want to take a moment to share with you some information about our ABC program.  This is a program offered throughout the district and it stands for Assist, Believe and Care.  ABC is a confidential program that </w:t>
      </w:r>
      <w:proofErr w:type="gramStart"/>
      <w:r w:rsidRPr="006317DC">
        <w:rPr>
          <w:sz w:val="32"/>
          <w:szCs w:val="32"/>
        </w:rPr>
        <w:t>is designed</w:t>
      </w:r>
      <w:proofErr w:type="gramEnd"/>
      <w:r w:rsidRPr="006317DC">
        <w:rPr>
          <w:sz w:val="32"/>
          <w:szCs w:val="32"/>
        </w:rPr>
        <w:t xml:space="preserve"> to help our students and families meet basic needs that some families may not currently be meeting.  Families that take part in the program may be requesting assistance with </w:t>
      </w:r>
      <w:proofErr w:type="gramStart"/>
      <w:r w:rsidRPr="006317DC">
        <w:rPr>
          <w:sz w:val="32"/>
          <w:szCs w:val="32"/>
        </w:rPr>
        <w:t>basic necessities</w:t>
      </w:r>
      <w:proofErr w:type="gramEnd"/>
      <w:r w:rsidRPr="006317DC">
        <w:rPr>
          <w:sz w:val="32"/>
          <w:szCs w:val="32"/>
        </w:rPr>
        <w:t xml:space="preserve"> such as school supplies, groceries, clothing, shoes, and utility bills.  All of these examples </w:t>
      </w:r>
      <w:proofErr w:type="gramStart"/>
      <w:r w:rsidRPr="006317DC">
        <w:rPr>
          <w:sz w:val="32"/>
          <w:szCs w:val="32"/>
        </w:rPr>
        <w:t>are considered</w:t>
      </w:r>
      <w:proofErr w:type="gramEnd"/>
      <w:r w:rsidRPr="006317DC">
        <w:rPr>
          <w:sz w:val="32"/>
          <w:szCs w:val="32"/>
        </w:rPr>
        <w:t xml:space="preserve"> necessary for basic living, as well as student success.   </w:t>
      </w:r>
      <w:proofErr w:type="gramStart"/>
      <w:r w:rsidRPr="006317DC">
        <w:rPr>
          <w:sz w:val="32"/>
          <w:szCs w:val="32"/>
        </w:rPr>
        <w:t>The program is funded through donations by WRHS teachers and staff, PTSA, and community members</w:t>
      </w:r>
      <w:proofErr w:type="gramEnd"/>
      <w:r w:rsidRPr="006317DC">
        <w:rPr>
          <w:sz w:val="32"/>
          <w:szCs w:val="32"/>
        </w:rPr>
        <w:t>.  Your s</w:t>
      </w:r>
      <w:r w:rsidR="00F474DC">
        <w:rPr>
          <w:sz w:val="32"/>
          <w:szCs w:val="32"/>
        </w:rPr>
        <w:t>tudent will be bringing home an</w:t>
      </w:r>
      <w:r w:rsidRPr="006317DC">
        <w:rPr>
          <w:sz w:val="32"/>
          <w:szCs w:val="32"/>
        </w:rPr>
        <w:t xml:space="preserve"> ABC letter explaining the program in more detail.   If you would like to participate in the ABC program by receiving assistance, sponsoring, or volunteering please complete the application on the back of the ABC letter and return in a sealed envelope to either Kristin Roberts or Matthew Felderman in the WRHS Guidance Department.  Thank you and have a good evening.</w:t>
      </w:r>
    </w:p>
    <w:sectPr w:rsidR="000B7006" w:rsidRPr="006317DC"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C"/>
    <w:rsid w:val="000B7006"/>
    <w:rsid w:val="003D3A4F"/>
    <w:rsid w:val="006317DC"/>
    <w:rsid w:val="006A2390"/>
    <w:rsid w:val="00F4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92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Jack</dc:creator>
  <cp:lastModifiedBy>Donna Fraser</cp:lastModifiedBy>
  <cp:revision>2</cp:revision>
  <cp:lastPrinted>2015-10-05T14:02:00Z</cp:lastPrinted>
  <dcterms:created xsi:type="dcterms:W3CDTF">2015-10-05T14:32:00Z</dcterms:created>
  <dcterms:modified xsi:type="dcterms:W3CDTF">2015-10-05T14:32:00Z</dcterms:modified>
</cp:coreProperties>
</file>