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C2A5" w14:textId="77777777" w:rsidR="00AB2745" w:rsidRPr="00165408" w:rsidRDefault="00BE1821" w:rsidP="00DA0F20">
      <w:pPr>
        <w:rPr>
          <w:b/>
          <w:color w:val="660033"/>
          <w:sz w:val="20"/>
          <w:szCs w:val="20"/>
          <w:u w:val="single"/>
        </w:rPr>
      </w:pPr>
      <w:bookmarkStart w:id="0" w:name="_Hlk55975650"/>
      <w:r w:rsidRPr="00165408">
        <w:rPr>
          <w:noProof/>
        </w:rPr>
        <w:drawing>
          <wp:inline distT="0" distB="0" distL="0" distR="0" wp14:anchorId="331E4ACA" wp14:editId="306767F7">
            <wp:extent cx="6400800" cy="762000"/>
            <wp:effectExtent l="0" t="0" r="0" b="0"/>
            <wp:docPr id="2" name="Picture 2" descr="C:\Users\Yaman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mani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815A0" w14:textId="24525413" w:rsidR="00AB2745" w:rsidRPr="00165408" w:rsidRDefault="00AB2745" w:rsidP="00DA0F20">
      <w:pPr>
        <w:rPr>
          <w:b/>
          <w:color w:val="660033"/>
          <w:sz w:val="20"/>
          <w:szCs w:val="20"/>
          <w:u w:val="single"/>
        </w:rPr>
      </w:pPr>
      <w:r w:rsidRPr="00165408">
        <w:rPr>
          <w:b/>
          <w:color w:val="660033"/>
          <w:sz w:val="20"/>
          <w:szCs w:val="20"/>
          <w:u w:val="single"/>
        </w:rPr>
        <w:tab/>
      </w:r>
      <w:r w:rsidRPr="00165408">
        <w:rPr>
          <w:b/>
          <w:color w:val="660033"/>
          <w:sz w:val="20"/>
          <w:szCs w:val="20"/>
          <w:u w:val="single"/>
        </w:rPr>
        <w:tab/>
      </w:r>
      <w:r w:rsidRPr="00165408">
        <w:rPr>
          <w:b/>
          <w:color w:val="660033"/>
          <w:sz w:val="20"/>
          <w:szCs w:val="20"/>
          <w:u w:val="single"/>
        </w:rPr>
        <w:tab/>
      </w:r>
      <w:r w:rsidRPr="00165408">
        <w:rPr>
          <w:b/>
          <w:color w:val="660033"/>
          <w:sz w:val="20"/>
          <w:szCs w:val="20"/>
          <w:u w:val="single"/>
        </w:rPr>
        <w:tab/>
      </w:r>
      <w:r w:rsidRPr="00165408">
        <w:rPr>
          <w:b/>
          <w:color w:val="660033"/>
          <w:sz w:val="20"/>
          <w:szCs w:val="20"/>
          <w:u w:val="single"/>
        </w:rPr>
        <w:tab/>
      </w:r>
      <w:r w:rsidRPr="00165408">
        <w:rPr>
          <w:b/>
          <w:color w:val="660033"/>
          <w:sz w:val="20"/>
          <w:szCs w:val="20"/>
          <w:u w:val="single"/>
        </w:rPr>
        <w:tab/>
      </w:r>
      <w:r w:rsidRPr="00165408">
        <w:rPr>
          <w:b/>
          <w:color w:val="660033"/>
          <w:sz w:val="20"/>
          <w:szCs w:val="20"/>
          <w:u w:val="single"/>
        </w:rPr>
        <w:tab/>
      </w:r>
      <w:r w:rsidRPr="00165408">
        <w:rPr>
          <w:b/>
          <w:color w:val="660033"/>
          <w:sz w:val="20"/>
          <w:szCs w:val="20"/>
          <w:u w:val="single"/>
        </w:rPr>
        <w:tab/>
      </w:r>
      <w:r w:rsidRPr="00165408">
        <w:rPr>
          <w:b/>
          <w:color w:val="660033"/>
          <w:sz w:val="20"/>
          <w:szCs w:val="20"/>
          <w:u w:val="single"/>
        </w:rPr>
        <w:tab/>
      </w:r>
      <w:r w:rsidRPr="00165408">
        <w:rPr>
          <w:b/>
          <w:color w:val="660033"/>
          <w:sz w:val="20"/>
          <w:szCs w:val="20"/>
          <w:u w:val="single"/>
        </w:rPr>
        <w:tab/>
      </w:r>
      <w:r w:rsidRPr="00165408">
        <w:rPr>
          <w:b/>
          <w:color w:val="660033"/>
          <w:sz w:val="20"/>
          <w:szCs w:val="20"/>
          <w:u w:val="single"/>
        </w:rPr>
        <w:tab/>
      </w:r>
      <w:r w:rsidRPr="00165408">
        <w:rPr>
          <w:b/>
          <w:color w:val="660033"/>
          <w:sz w:val="20"/>
          <w:szCs w:val="20"/>
          <w:u w:val="single"/>
        </w:rPr>
        <w:tab/>
      </w:r>
      <w:r w:rsidRPr="00165408">
        <w:rPr>
          <w:b/>
          <w:color w:val="660033"/>
          <w:sz w:val="20"/>
          <w:szCs w:val="20"/>
          <w:u w:val="single"/>
        </w:rPr>
        <w:tab/>
      </w:r>
      <w:r w:rsidRPr="00165408">
        <w:rPr>
          <w:b/>
          <w:color w:val="660033"/>
          <w:sz w:val="20"/>
          <w:szCs w:val="20"/>
          <w:u w:val="single"/>
        </w:rPr>
        <w:tab/>
      </w:r>
    </w:p>
    <w:p w14:paraId="558E18AD" w14:textId="33C5284E" w:rsidR="000937AE" w:rsidRPr="00165408" w:rsidRDefault="00DA0F20" w:rsidP="00DA0F20">
      <w:pPr>
        <w:rPr>
          <w:u w:val="single"/>
        </w:rPr>
      </w:pPr>
      <w:r w:rsidRPr="00165408">
        <w:rPr>
          <w:b/>
          <w:color w:val="660033"/>
          <w:sz w:val="20"/>
          <w:szCs w:val="20"/>
          <w:u w:val="single"/>
        </w:rPr>
        <w:t xml:space="preserve">2909 Mansfield Blvd., Wesley Chapel, FL 33543 </w:t>
      </w:r>
      <w:r w:rsidR="00AB2745" w:rsidRPr="00165408">
        <w:rPr>
          <w:b/>
          <w:color w:val="660033"/>
          <w:sz w:val="20"/>
          <w:szCs w:val="20"/>
          <w:u w:val="single"/>
        </w:rPr>
        <w:tab/>
      </w:r>
      <w:r w:rsidR="00AB2745" w:rsidRPr="00165408">
        <w:rPr>
          <w:b/>
          <w:color w:val="660033"/>
          <w:sz w:val="20"/>
          <w:szCs w:val="20"/>
          <w:u w:val="single"/>
        </w:rPr>
        <w:tab/>
      </w:r>
      <w:r w:rsidR="00AB2745" w:rsidRPr="00165408">
        <w:rPr>
          <w:b/>
          <w:color w:val="660033"/>
          <w:sz w:val="20"/>
          <w:szCs w:val="20"/>
          <w:u w:val="single"/>
        </w:rPr>
        <w:tab/>
      </w:r>
      <w:r w:rsidR="00AB2745" w:rsidRPr="00165408">
        <w:rPr>
          <w:b/>
          <w:color w:val="660033"/>
          <w:sz w:val="20"/>
          <w:szCs w:val="20"/>
          <w:u w:val="single"/>
        </w:rPr>
        <w:tab/>
      </w:r>
      <w:r w:rsidR="00AB2745" w:rsidRPr="00165408">
        <w:rPr>
          <w:b/>
          <w:color w:val="660033"/>
          <w:sz w:val="20"/>
          <w:szCs w:val="20"/>
          <w:u w:val="single"/>
        </w:rPr>
        <w:tab/>
      </w:r>
      <w:r w:rsidR="00AB2745" w:rsidRPr="00165408">
        <w:rPr>
          <w:b/>
          <w:color w:val="660033"/>
          <w:sz w:val="20"/>
          <w:szCs w:val="20"/>
          <w:u w:val="single"/>
        </w:rPr>
        <w:tab/>
      </w:r>
      <w:r w:rsidR="00AB2745" w:rsidRPr="00165408">
        <w:rPr>
          <w:b/>
          <w:color w:val="660033"/>
          <w:sz w:val="20"/>
          <w:szCs w:val="20"/>
          <w:u w:val="single"/>
        </w:rPr>
        <w:tab/>
      </w:r>
      <w:r w:rsidR="00AB2745" w:rsidRPr="00165408">
        <w:rPr>
          <w:b/>
          <w:color w:val="660033"/>
          <w:sz w:val="20"/>
          <w:szCs w:val="20"/>
          <w:u w:val="single"/>
        </w:rPr>
        <w:tab/>
      </w:r>
      <w:r w:rsidRPr="00165408">
        <w:rPr>
          <w:b/>
          <w:color w:val="660033"/>
          <w:sz w:val="34"/>
          <w:u w:val="single"/>
        </w:rPr>
        <w:t xml:space="preserve"> </w:t>
      </w:r>
    </w:p>
    <w:p w14:paraId="7429F632" w14:textId="3A19B83B" w:rsidR="00DA0F20" w:rsidRPr="00165408" w:rsidRDefault="00CF63BA" w:rsidP="00BD3DA5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WRHS S</w:t>
      </w:r>
      <w:r w:rsidR="00DA0F20" w:rsidRPr="00165408">
        <w:rPr>
          <w:b/>
          <w:sz w:val="28"/>
          <w:szCs w:val="28"/>
        </w:rPr>
        <w:t xml:space="preserve">oftball </w:t>
      </w:r>
    </w:p>
    <w:bookmarkEnd w:id="0"/>
    <w:p w14:paraId="386AFAC5" w14:textId="77777777" w:rsidR="00453C91" w:rsidRPr="00165408" w:rsidRDefault="005C4C7D" w:rsidP="00DA0F20">
      <w:pPr>
        <w:spacing w:before="120" w:after="120"/>
        <w:rPr>
          <w:b/>
          <w:sz w:val="28"/>
          <w:szCs w:val="28"/>
        </w:rPr>
      </w:pPr>
      <w:r w:rsidRPr="00165408">
        <w:rPr>
          <w:b/>
          <w:sz w:val="28"/>
          <w:szCs w:val="28"/>
        </w:rPr>
        <w:t>Coaching Staff</w:t>
      </w:r>
    </w:p>
    <w:p w14:paraId="4A42C9F4" w14:textId="61D6F6FB" w:rsidR="00BE1821" w:rsidRPr="00165408" w:rsidRDefault="00453C91" w:rsidP="00453C91">
      <w:r w:rsidRPr="00165408">
        <w:t>Yamani Vazquez</w:t>
      </w:r>
      <w:r w:rsidR="0096439C" w:rsidRPr="00165408">
        <w:t xml:space="preserve"> </w:t>
      </w:r>
      <w:r w:rsidR="00AB2745" w:rsidRPr="00165408">
        <w:tab/>
        <w:t>(813) 394-1659</w:t>
      </w:r>
      <w:r w:rsidR="00AB2745" w:rsidRPr="00165408">
        <w:tab/>
      </w:r>
      <w:hyperlink r:id="rId6" w:history="1">
        <w:r w:rsidR="00BE1821" w:rsidRPr="00165408">
          <w:rPr>
            <w:rStyle w:val="Hyperlink"/>
          </w:rPr>
          <w:t>yvazquez@pasco.k12.fl.us</w:t>
        </w:r>
      </w:hyperlink>
    </w:p>
    <w:p w14:paraId="4D6163E5" w14:textId="0ECDD9AC" w:rsidR="00BD3DA5" w:rsidRPr="00165408" w:rsidRDefault="00BE1821" w:rsidP="00BD3DA5">
      <w:pPr>
        <w:spacing w:after="120"/>
      </w:pPr>
      <w:r w:rsidRPr="00165408">
        <w:t xml:space="preserve">Tyler Finn </w:t>
      </w:r>
      <w:r w:rsidR="00AB2745" w:rsidRPr="00165408">
        <w:tab/>
      </w:r>
      <w:r w:rsidR="00AB2745" w:rsidRPr="00165408">
        <w:tab/>
      </w:r>
      <w:r w:rsidR="0096439C" w:rsidRPr="00165408">
        <w:t xml:space="preserve">(813) </w:t>
      </w:r>
      <w:r w:rsidR="00450191" w:rsidRPr="00165408">
        <w:t>313-8374</w:t>
      </w:r>
      <w:r w:rsidR="00AB2745" w:rsidRPr="00165408">
        <w:tab/>
      </w:r>
      <w:hyperlink r:id="rId7" w:history="1">
        <w:r w:rsidR="00450191" w:rsidRPr="00165408">
          <w:rPr>
            <w:rStyle w:val="Hyperlink"/>
          </w:rPr>
          <w:t>tyfinn737@gmail.com</w:t>
        </w:r>
      </w:hyperlink>
    </w:p>
    <w:p w14:paraId="0B433963" w14:textId="2CFD4B41" w:rsidR="002B023E" w:rsidRPr="002B023E" w:rsidRDefault="005C4C7D" w:rsidP="002B023E">
      <w:pPr>
        <w:spacing w:before="120" w:after="120"/>
        <w:rPr>
          <w:b/>
          <w:sz w:val="28"/>
          <w:szCs w:val="28"/>
        </w:rPr>
      </w:pPr>
      <w:r w:rsidRPr="00165408">
        <w:rPr>
          <w:b/>
          <w:sz w:val="28"/>
          <w:szCs w:val="28"/>
        </w:rPr>
        <w:t>Vision</w:t>
      </w:r>
    </w:p>
    <w:p w14:paraId="62632868" w14:textId="7890464F" w:rsidR="00BD3DA5" w:rsidRPr="00165408" w:rsidRDefault="00BE1821" w:rsidP="00BD3DA5">
      <w:r w:rsidRPr="00165408">
        <w:t xml:space="preserve">To extend </w:t>
      </w:r>
      <w:r w:rsidR="00ED14B2" w:rsidRPr="00165408">
        <w:t xml:space="preserve">growing </w:t>
      </w:r>
      <w:r w:rsidRPr="00165408">
        <w:t xml:space="preserve">opportunities to players with </w:t>
      </w:r>
      <w:r w:rsidR="00453C91" w:rsidRPr="00165408">
        <w:t xml:space="preserve">a desire to </w:t>
      </w:r>
      <w:r w:rsidR="00743C00">
        <w:t>compete at a high level</w:t>
      </w:r>
      <w:r w:rsidR="00453C91" w:rsidRPr="00165408">
        <w:t>,</w:t>
      </w:r>
      <w:r w:rsidR="00743C00">
        <w:t xml:space="preserve"> learn the value of hard work, and be a team player. </w:t>
      </w:r>
      <w:r w:rsidR="005C4C7D" w:rsidRPr="00165408">
        <w:t xml:space="preserve">Through </w:t>
      </w:r>
      <w:r w:rsidR="0023496F" w:rsidRPr="00165408">
        <w:t>teamwork and sportsmanship</w:t>
      </w:r>
      <w:r w:rsidR="004C12BC" w:rsidRPr="00165408">
        <w:t>,</w:t>
      </w:r>
      <w:r w:rsidR="0023496F" w:rsidRPr="00165408">
        <w:t xml:space="preserve"> we will </w:t>
      </w:r>
      <w:r w:rsidR="005C4C7D" w:rsidRPr="00165408">
        <w:t xml:space="preserve">prepare </w:t>
      </w:r>
      <w:r w:rsidRPr="00165408">
        <w:t xml:space="preserve">our </w:t>
      </w:r>
      <w:r w:rsidR="00743C00">
        <w:t>student-</w:t>
      </w:r>
      <w:r w:rsidRPr="00165408">
        <w:t>athletes f</w:t>
      </w:r>
      <w:r w:rsidR="005C4C7D" w:rsidRPr="00165408">
        <w:t xml:space="preserve">or </w:t>
      </w:r>
      <w:r w:rsidR="0023496F" w:rsidRPr="00165408">
        <w:t>challenges</w:t>
      </w:r>
      <w:r w:rsidR="005C4C7D" w:rsidRPr="00165408">
        <w:t xml:space="preserve"> they may encounter in life.  We strongly believe that these values</w:t>
      </w:r>
      <w:r w:rsidR="00453C91" w:rsidRPr="00165408">
        <w:t xml:space="preserve"> will lead into a </w:t>
      </w:r>
      <w:proofErr w:type="gramStart"/>
      <w:r w:rsidR="00453C91" w:rsidRPr="00165408">
        <w:t>confident, and</w:t>
      </w:r>
      <w:proofErr w:type="gramEnd"/>
      <w:r w:rsidR="00453C91" w:rsidRPr="00165408">
        <w:t xml:space="preserve"> encouraged young </w:t>
      </w:r>
      <w:r w:rsidR="004C12BC" w:rsidRPr="00165408">
        <w:t>woma</w:t>
      </w:r>
      <w:r w:rsidR="005C4C7D" w:rsidRPr="00165408">
        <w:t>n</w:t>
      </w:r>
      <w:r w:rsidR="00453C91" w:rsidRPr="00165408">
        <w:t xml:space="preserve"> who will be </w:t>
      </w:r>
      <w:r w:rsidR="0023496F" w:rsidRPr="00165408">
        <w:t>ready to embrace and enjoy comp</w:t>
      </w:r>
      <w:r w:rsidR="00453C91" w:rsidRPr="00165408">
        <w:t>eti</w:t>
      </w:r>
      <w:r w:rsidR="0023496F" w:rsidRPr="00165408">
        <w:t>tion at</w:t>
      </w:r>
      <w:r w:rsidR="002135A8" w:rsidRPr="00165408">
        <w:t xml:space="preserve"> all levels.</w:t>
      </w:r>
    </w:p>
    <w:p w14:paraId="2680F558" w14:textId="1239A341" w:rsidR="005C4C7D" w:rsidRPr="00165408" w:rsidRDefault="005C4C7D" w:rsidP="00743C00">
      <w:pPr>
        <w:spacing w:before="120"/>
      </w:pPr>
      <w:r w:rsidRPr="00165408">
        <w:rPr>
          <w:b/>
          <w:sz w:val="28"/>
          <w:szCs w:val="28"/>
        </w:rPr>
        <w:t>Practice</w:t>
      </w:r>
    </w:p>
    <w:p w14:paraId="329263BC" w14:textId="76192E67" w:rsidR="000E70F6" w:rsidRPr="00165408" w:rsidRDefault="000E70F6" w:rsidP="00743C00">
      <w:pPr>
        <w:spacing w:before="120" w:after="120"/>
        <w:ind w:firstLine="360"/>
        <w:rPr>
          <w:b/>
        </w:rPr>
      </w:pPr>
      <w:r w:rsidRPr="00165408">
        <w:rPr>
          <w:b/>
        </w:rPr>
        <w:t>Varsity</w:t>
      </w:r>
      <w:r w:rsidR="00784A52" w:rsidRPr="00165408">
        <w:rPr>
          <w:b/>
        </w:rPr>
        <w:t xml:space="preserve"> and JV</w:t>
      </w:r>
    </w:p>
    <w:p w14:paraId="7DA57352" w14:textId="1AACAA81" w:rsidR="00300411" w:rsidRPr="00165408" w:rsidRDefault="005B2412" w:rsidP="00613A29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0" w:afterAutospacing="0"/>
        <w:ind w:left="900" w:hanging="180"/>
        <w:rPr>
          <w:rFonts w:asciiTheme="minorHAnsi" w:hAnsiTheme="minorHAnsi"/>
          <w:sz w:val="22"/>
        </w:rPr>
      </w:pPr>
      <w:r w:rsidRPr="00165408">
        <w:rPr>
          <w:rFonts w:asciiTheme="minorHAnsi" w:hAnsiTheme="minorHAnsi"/>
          <w:sz w:val="24"/>
        </w:rPr>
        <w:t>Every day</w:t>
      </w:r>
      <w:r w:rsidR="000E70F6" w:rsidRPr="00165408">
        <w:rPr>
          <w:rFonts w:asciiTheme="minorHAnsi" w:hAnsiTheme="minorHAnsi"/>
          <w:sz w:val="24"/>
        </w:rPr>
        <w:t>, except on the days we have games</w:t>
      </w:r>
    </w:p>
    <w:p w14:paraId="090A34B1" w14:textId="769AE927" w:rsidR="000E70F6" w:rsidRPr="00165408" w:rsidRDefault="00183173" w:rsidP="00300411">
      <w:pPr>
        <w:pStyle w:val="NormalWeb"/>
        <w:numPr>
          <w:ilvl w:val="1"/>
          <w:numId w:val="8"/>
        </w:numPr>
        <w:shd w:val="clear" w:color="auto" w:fill="FFFFFF"/>
        <w:spacing w:before="120" w:beforeAutospacing="0"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3:</w:t>
      </w:r>
      <w:r w:rsidR="00E02FEF">
        <w:rPr>
          <w:rFonts w:asciiTheme="minorHAnsi" w:hAnsiTheme="minorHAnsi"/>
          <w:sz w:val="22"/>
        </w:rPr>
        <w:t>40</w:t>
      </w:r>
      <w:r>
        <w:rPr>
          <w:rFonts w:asciiTheme="minorHAnsi" w:hAnsiTheme="minorHAnsi"/>
          <w:sz w:val="22"/>
        </w:rPr>
        <w:t xml:space="preserve"> p.m. – 5:</w:t>
      </w:r>
      <w:r w:rsidR="00E02FEF">
        <w:rPr>
          <w:rFonts w:asciiTheme="minorHAnsi" w:hAnsiTheme="minorHAnsi"/>
          <w:sz w:val="22"/>
        </w:rPr>
        <w:t xml:space="preserve">45 </w:t>
      </w:r>
      <w:r w:rsidR="000E70F6" w:rsidRPr="00165408">
        <w:rPr>
          <w:rFonts w:asciiTheme="minorHAnsi" w:hAnsiTheme="minorHAnsi"/>
          <w:sz w:val="22"/>
        </w:rPr>
        <w:t>p.m.</w:t>
      </w:r>
      <w:r>
        <w:rPr>
          <w:rFonts w:asciiTheme="minorHAnsi" w:hAnsiTheme="minorHAnsi"/>
          <w:sz w:val="22"/>
        </w:rPr>
        <w:t xml:space="preserve"> (Pitchers and catchers start at 3:</w:t>
      </w:r>
      <w:r w:rsidR="00E02FEF">
        <w:rPr>
          <w:rFonts w:asciiTheme="minorHAnsi" w:hAnsiTheme="minorHAnsi"/>
          <w:sz w:val="22"/>
        </w:rPr>
        <w:t>15</w:t>
      </w:r>
      <w:r>
        <w:rPr>
          <w:rFonts w:asciiTheme="minorHAnsi" w:hAnsiTheme="minorHAnsi"/>
          <w:sz w:val="22"/>
        </w:rPr>
        <w:t xml:space="preserve"> p.m. for additional </w:t>
      </w:r>
      <w:r w:rsidR="00B37E2A">
        <w:rPr>
          <w:rFonts w:asciiTheme="minorHAnsi" w:hAnsiTheme="minorHAnsi"/>
          <w:sz w:val="22"/>
        </w:rPr>
        <w:t>drills are reps)</w:t>
      </w:r>
    </w:p>
    <w:p w14:paraId="5B4431DC" w14:textId="6D4F773B" w:rsidR="00AB74B3" w:rsidRDefault="00423084" w:rsidP="00613A29">
      <w:pPr>
        <w:spacing w:after="120"/>
        <w:ind w:left="450" w:hanging="90"/>
        <w:rPr>
          <w:b/>
        </w:rPr>
      </w:pPr>
      <w:r w:rsidRPr="00165408">
        <w:rPr>
          <w:b/>
        </w:rPr>
        <w:t>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613A29" w14:paraId="4131AEA5" w14:textId="77777777" w:rsidTr="00613A29">
        <w:tc>
          <w:tcPr>
            <w:tcW w:w="3432" w:type="dxa"/>
          </w:tcPr>
          <w:p w14:paraId="1316AA34" w14:textId="32E4DBBA" w:rsidR="00613A29" w:rsidRPr="00613A29" w:rsidRDefault="00613A29" w:rsidP="00613A29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Theme="minorHAnsi" w:hAnsiTheme="minorHAnsi"/>
                <w:sz w:val="24"/>
                <w:szCs w:val="24"/>
              </w:rPr>
            </w:pPr>
            <w:r w:rsidRPr="00165408">
              <w:rPr>
                <w:rFonts w:asciiTheme="minorHAnsi" w:hAnsiTheme="minorHAnsi"/>
                <w:sz w:val="24"/>
                <w:szCs w:val="24"/>
              </w:rPr>
              <w:t>100 % Effort</w:t>
            </w:r>
          </w:p>
        </w:tc>
        <w:tc>
          <w:tcPr>
            <w:tcW w:w="3432" w:type="dxa"/>
          </w:tcPr>
          <w:p w14:paraId="678C5651" w14:textId="15B2D4D7" w:rsidR="00613A29" w:rsidRPr="00613A29" w:rsidRDefault="00613A29" w:rsidP="00613A2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165408">
              <w:rPr>
                <w:rFonts w:asciiTheme="minorHAnsi" w:hAnsiTheme="minorHAnsi"/>
                <w:sz w:val="24"/>
                <w:szCs w:val="24"/>
              </w:rPr>
              <w:t>Positive attitude</w:t>
            </w:r>
          </w:p>
        </w:tc>
        <w:tc>
          <w:tcPr>
            <w:tcW w:w="3432" w:type="dxa"/>
          </w:tcPr>
          <w:p w14:paraId="0DD861EE" w14:textId="7262CE20" w:rsidR="00613A29" w:rsidRPr="00613A29" w:rsidRDefault="00613A29" w:rsidP="00613A2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165408">
              <w:rPr>
                <w:rFonts w:asciiTheme="minorHAnsi" w:hAnsiTheme="minorHAnsi"/>
                <w:sz w:val="24"/>
                <w:szCs w:val="24"/>
              </w:rPr>
              <w:t>Focused drive</w:t>
            </w:r>
          </w:p>
        </w:tc>
      </w:tr>
      <w:tr w:rsidR="00613A29" w14:paraId="74679EAE" w14:textId="77777777" w:rsidTr="00613A29">
        <w:tc>
          <w:tcPr>
            <w:tcW w:w="3432" w:type="dxa"/>
          </w:tcPr>
          <w:p w14:paraId="2A05B8D9" w14:textId="2DE1C659" w:rsidR="00613A29" w:rsidRDefault="00613A29" w:rsidP="00613A29">
            <w:pPr>
              <w:pStyle w:val="ListParagraph"/>
              <w:numPr>
                <w:ilvl w:val="0"/>
                <w:numId w:val="4"/>
              </w:numPr>
              <w:ind w:left="1080"/>
              <w:rPr>
                <w:b/>
              </w:rPr>
            </w:pPr>
            <w:r w:rsidRPr="00165408">
              <w:rPr>
                <w:rFonts w:asciiTheme="minorHAnsi" w:hAnsiTheme="minorHAnsi"/>
                <w:sz w:val="24"/>
                <w:szCs w:val="24"/>
              </w:rPr>
              <w:t>Team oriented</w:t>
            </w:r>
          </w:p>
        </w:tc>
        <w:tc>
          <w:tcPr>
            <w:tcW w:w="3432" w:type="dxa"/>
          </w:tcPr>
          <w:p w14:paraId="38912C8E" w14:textId="08E6EA43" w:rsidR="00613A29" w:rsidRPr="00613A29" w:rsidRDefault="00613A29" w:rsidP="00613A2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165408">
              <w:rPr>
                <w:rFonts w:asciiTheme="minorHAnsi" w:hAnsiTheme="minorHAnsi"/>
                <w:sz w:val="24"/>
                <w:szCs w:val="24"/>
              </w:rPr>
              <w:t>Competitive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drive</w:t>
            </w:r>
          </w:p>
        </w:tc>
        <w:tc>
          <w:tcPr>
            <w:tcW w:w="3432" w:type="dxa"/>
          </w:tcPr>
          <w:p w14:paraId="3467279E" w14:textId="583BCAFB" w:rsidR="00613A29" w:rsidRPr="00613A29" w:rsidRDefault="00613A29" w:rsidP="00613A29"/>
        </w:tc>
      </w:tr>
    </w:tbl>
    <w:p w14:paraId="205A29A2" w14:textId="16298311" w:rsidR="00B359E3" w:rsidRPr="00165408" w:rsidRDefault="00DA3E23" w:rsidP="00743C00">
      <w:pPr>
        <w:spacing w:before="120" w:after="120"/>
        <w:rPr>
          <w:b/>
          <w:sz w:val="28"/>
        </w:rPr>
      </w:pPr>
      <w:r w:rsidRPr="00165408">
        <w:rPr>
          <w:b/>
          <w:sz w:val="28"/>
        </w:rPr>
        <w:t>Timeline</w:t>
      </w:r>
    </w:p>
    <w:p w14:paraId="08B746B2" w14:textId="6E4EFDD9" w:rsidR="00706C03" w:rsidRPr="00165408" w:rsidRDefault="00DA0F20" w:rsidP="00C85E0E">
      <w:pPr>
        <w:spacing w:after="120"/>
      </w:pPr>
      <w:r w:rsidRPr="00165408">
        <w:t xml:space="preserve">Beginning </w:t>
      </w:r>
      <w:r w:rsidR="00523DDB">
        <w:t>Tuesday</w:t>
      </w:r>
      <w:r w:rsidR="00183173">
        <w:t xml:space="preserve">, </w:t>
      </w:r>
      <w:r w:rsidR="00E02FEF">
        <w:t>October</w:t>
      </w:r>
      <w:r w:rsidR="00183173">
        <w:t xml:space="preserve"> </w:t>
      </w:r>
      <w:r w:rsidR="00E02FEF">
        <w:t>2</w:t>
      </w:r>
      <w:r w:rsidR="00B37E2A">
        <w:t>6</w:t>
      </w:r>
      <w:r w:rsidR="00CA48D1">
        <w:t>,</w:t>
      </w:r>
      <w:r w:rsidR="00183173">
        <w:t xml:space="preserve"> 20</w:t>
      </w:r>
      <w:r w:rsidR="00E02FEF">
        <w:t>2</w:t>
      </w:r>
      <w:r w:rsidR="00523DDB">
        <w:t>2,</w:t>
      </w:r>
      <w:r w:rsidRPr="00165408">
        <w:t xml:space="preserve"> we will </w:t>
      </w:r>
      <w:r w:rsidR="00E02FEF">
        <w:t xml:space="preserve">begin fall ball with open practices. </w:t>
      </w:r>
      <w:r w:rsidR="0050055E">
        <w:t>We will play in</w:t>
      </w:r>
      <w:r w:rsidR="00523DDB">
        <w:t xml:space="preserve"> the NSA Fall Ball league. Once fall ball league ends, we will play in one or </w:t>
      </w:r>
      <w:r w:rsidR="0050055E">
        <w:t xml:space="preserve">two NSA tournaments during the months of November and December. </w:t>
      </w:r>
      <w:r w:rsidR="0076478C">
        <w:t xml:space="preserve"> </w:t>
      </w:r>
      <w:r w:rsidR="0050055E">
        <w:t>W</w:t>
      </w:r>
      <w:r w:rsidR="0076478C">
        <w:t xml:space="preserve">e will hold practices every </w:t>
      </w:r>
      <w:r w:rsidR="00523DDB">
        <w:t>Tuesday</w:t>
      </w:r>
      <w:r w:rsidR="0076478C">
        <w:t xml:space="preserve"> at 3:</w:t>
      </w:r>
      <w:r w:rsidR="0034057F">
        <w:t>40</w:t>
      </w:r>
      <w:r w:rsidR="0076478C">
        <w:t xml:space="preserve"> p.m. to 5:</w:t>
      </w:r>
      <w:r w:rsidR="0034057F">
        <w:t>45</w:t>
      </w:r>
      <w:r w:rsidR="0076478C">
        <w:t xml:space="preserve"> p.m. </w:t>
      </w:r>
      <w:r w:rsidR="0034057F">
        <w:t>T</w:t>
      </w:r>
      <w:r w:rsidRPr="00165408">
        <w:t xml:space="preserve">ryouts </w:t>
      </w:r>
      <w:r w:rsidR="0034057F">
        <w:t xml:space="preserve">will be </w:t>
      </w:r>
      <w:r w:rsidRPr="00165408">
        <w:t>on January</w:t>
      </w:r>
      <w:r w:rsidR="0034057F">
        <w:t xml:space="preserve"> </w:t>
      </w:r>
      <w:r w:rsidR="00523DDB">
        <w:t>24</w:t>
      </w:r>
      <w:r w:rsidR="0076478C">
        <w:rPr>
          <w:vertAlign w:val="superscript"/>
        </w:rPr>
        <w:t>th</w:t>
      </w:r>
      <w:r w:rsidR="005B2412">
        <w:t xml:space="preserve"> </w:t>
      </w:r>
      <w:r w:rsidR="005B2412" w:rsidRPr="00165408">
        <w:t>and</w:t>
      </w:r>
      <w:r w:rsidR="00300411" w:rsidRPr="00165408">
        <w:t xml:space="preserve"> </w:t>
      </w:r>
      <w:r w:rsidR="00523DDB">
        <w:t>25</w:t>
      </w:r>
      <w:r w:rsidR="002275D7" w:rsidRPr="002275D7">
        <w:rPr>
          <w:vertAlign w:val="superscript"/>
        </w:rPr>
        <w:t>th</w:t>
      </w:r>
      <w:r w:rsidRPr="00165408">
        <w:t xml:space="preserve">.  </w:t>
      </w:r>
      <w:r w:rsidR="00DA3E23" w:rsidRPr="00165408">
        <w:t xml:space="preserve">Following </w:t>
      </w:r>
      <w:r w:rsidR="005B2412" w:rsidRPr="00165408">
        <w:t>tryouts,</w:t>
      </w:r>
      <w:r w:rsidR="00DA3E23" w:rsidRPr="00165408">
        <w:t xml:space="preserve"> we will </w:t>
      </w:r>
      <w:r w:rsidR="00F50CEC" w:rsidRPr="00165408">
        <w:t>make</w:t>
      </w:r>
      <w:r w:rsidR="00C85E0E" w:rsidRPr="00165408">
        <w:t xml:space="preserve"> </w:t>
      </w:r>
      <w:r w:rsidR="00EC78D4" w:rsidRPr="00165408">
        <w:t>determinations about player selection</w:t>
      </w:r>
      <w:r w:rsidR="00E14214" w:rsidRPr="00165408">
        <w:t>. After</w:t>
      </w:r>
      <w:r w:rsidR="00F50CEC" w:rsidRPr="00165408">
        <w:t xml:space="preserve"> </w:t>
      </w:r>
      <w:r w:rsidR="005B2412">
        <w:t xml:space="preserve">player </w:t>
      </w:r>
      <w:r w:rsidR="00F50CEC" w:rsidRPr="00165408">
        <w:t>selection</w:t>
      </w:r>
      <w:r w:rsidR="00113F51" w:rsidRPr="00165408">
        <w:t xml:space="preserve"> we will inform parents of the permanent practice schedule</w:t>
      </w:r>
      <w:r w:rsidR="002B5321" w:rsidRPr="00165408">
        <w:t xml:space="preserve">. Once </w:t>
      </w:r>
      <w:r w:rsidR="00EC78D4" w:rsidRPr="00165408">
        <w:t xml:space="preserve">the selection process is </w:t>
      </w:r>
      <w:r w:rsidR="002B5321" w:rsidRPr="00165408">
        <w:t>completed the team will be</w:t>
      </w:r>
      <w:r w:rsidRPr="00165408">
        <w:t>gin</w:t>
      </w:r>
      <w:r w:rsidR="002B5321" w:rsidRPr="00165408">
        <w:t xml:space="preserve"> </w:t>
      </w:r>
      <w:r w:rsidR="00347EE6" w:rsidRPr="00165408">
        <w:t xml:space="preserve">their regular </w:t>
      </w:r>
      <w:r w:rsidR="00C85E0E" w:rsidRPr="00165408">
        <w:t>practice schedule leading to our first regular season game February</w:t>
      </w:r>
      <w:r w:rsidRPr="00165408">
        <w:t xml:space="preserve"> </w:t>
      </w:r>
      <w:r w:rsidR="00523DDB">
        <w:t>22</w:t>
      </w:r>
      <w:r w:rsidR="00523DDB" w:rsidRPr="00523DDB">
        <w:rPr>
          <w:vertAlign w:val="superscript"/>
        </w:rPr>
        <w:t>nd</w:t>
      </w:r>
      <w:r w:rsidR="00C85E0E" w:rsidRPr="00165408">
        <w:t>.</w:t>
      </w:r>
      <w:r w:rsidR="002B5321" w:rsidRPr="00165408">
        <w:t xml:space="preserve"> </w:t>
      </w:r>
      <w:r w:rsidR="00EC78D4" w:rsidRPr="00165408">
        <w:t xml:space="preserve"> </w:t>
      </w:r>
      <w:r w:rsidR="00DA3E23" w:rsidRPr="00165408">
        <w:t xml:space="preserve">The following is the </w:t>
      </w:r>
      <w:r w:rsidR="00555CFE" w:rsidRPr="00165408">
        <w:t xml:space="preserve">tentative </w:t>
      </w:r>
      <w:r w:rsidR="00706C03" w:rsidRPr="00165408">
        <w:t xml:space="preserve">dates </w:t>
      </w:r>
      <w:r w:rsidR="00EC78D4" w:rsidRPr="00165408">
        <w:t xml:space="preserve">leading to </w:t>
      </w:r>
      <w:r w:rsidRPr="00165408">
        <w:t>regular season play</w:t>
      </w:r>
      <w:r w:rsidR="00DA3E23" w:rsidRPr="00165408">
        <w:t xml:space="preserve"> in </w:t>
      </w:r>
      <w:r w:rsidRPr="00165408">
        <w:t>February</w:t>
      </w:r>
      <w:r w:rsidR="00555CFE" w:rsidRPr="00165408">
        <w:t>.</w:t>
      </w:r>
    </w:p>
    <w:p w14:paraId="689C3FDB" w14:textId="1101F10C" w:rsidR="00706C03" w:rsidRPr="004F5D8A" w:rsidRDefault="00523DDB" w:rsidP="00706C0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</w:rPr>
        <w:t>Tuesday</w:t>
      </w:r>
      <w:r w:rsidR="0076478C">
        <w:rPr>
          <w:rFonts w:asciiTheme="minorHAnsi" w:hAnsiTheme="minorHAnsi"/>
          <w:b/>
          <w:sz w:val="24"/>
        </w:rPr>
        <w:t xml:space="preserve">, </w:t>
      </w:r>
      <w:r w:rsidR="002275D7">
        <w:rPr>
          <w:rFonts w:asciiTheme="minorHAnsi" w:hAnsiTheme="minorHAnsi"/>
          <w:b/>
          <w:sz w:val="24"/>
        </w:rPr>
        <w:t xml:space="preserve">October </w:t>
      </w:r>
      <w:r>
        <w:rPr>
          <w:rFonts w:asciiTheme="minorHAnsi" w:hAnsiTheme="minorHAnsi"/>
          <w:b/>
          <w:sz w:val="24"/>
        </w:rPr>
        <w:t>26</w:t>
      </w:r>
      <w:r w:rsidR="002275D7" w:rsidRPr="002275D7">
        <w:rPr>
          <w:rFonts w:asciiTheme="minorHAnsi" w:hAnsiTheme="minorHAnsi"/>
          <w:b/>
          <w:sz w:val="24"/>
          <w:vertAlign w:val="superscript"/>
        </w:rPr>
        <w:t>th</w:t>
      </w:r>
      <w:r w:rsidR="002275D7">
        <w:rPr>
          <w:rFonts w:asciiTheme="minorHAnsi" w:hAnsiTheme="minorHAnsi"/>
          <w:b/>
          <w:sz w:val="24"/>
        </w:rPr>
        <w:t xml:space="preserve"> </w:t>
      </w:r>
      <w:r w:rsidR="00E80163" w:rsidRPr="00165408">
        <w:rPr>
          <w:rFonts w:asciiTheme="minorHAnsi" w:hAnsiTheme="minorHAnsi"/>
          <w:b/>
          <w:sz w:val="24"/>
        </w:rPr>
        <w:t>–</w:t>
      </w:r>
      <w:r w:rsidR="0043516A" w:rsidRPr="00165408">
        <w:rPr>
          <w:rFonts w:asciiTheme="minorHAnsi" w:hAnsiTheme="minorHAnsi"/>
          <w:sz w:val="24"/>
        </w:rPr>
        <w:t xml:space="preserve"> </w:t>
      </w:r>
      <w:r w:rsidR="00E56212" w:rsidRPr="00165408">
        <w:rPr>
          <w:rFonts w:asciiTheme="minorHAnsi" w:hAnsiTheme="minorHAnsi"/>
          <w:sz w:val="24"/>
        </w:rPr>
        <w:t>1</w:t>
      </w:r>
      <w:r w:rsidR="00E56212" w:rsidRPr="00165408">
        <w:rPr>
          <w:rFonts w:asciiTheme="minorHAnsi" w:hAnsiTheme="minorHAnsi"/>
          <w:sz w:val="24"/>
          <w:vertAlign w:val="superscript"/>
        </w:rPr>
        <w:t>st</w:t>
      </w:r>
      <w:r w:rsidR="00E56212" w:rsidRPr="00165408">
        <w:rPr>
          <w:rFonts w:asciiTheme="minorHAnsi" w:hAnsiTheme="minorHAnsi"/>
          <w:sz w:val="24"/>
        </w:rPr>
        <w:t xml:space="preserve"> </w:t>
      </w:r>
      <w:r w:rsidR="00347EE6" w:rsidRPr="00165408">
        <w:rPr>
          <w:rFonts w:asciiTheme="minorHAnsi" w:hAnsiTheme="minorHAnsi"/>
          <w:sz w:val="24"/>
        </w:rPr>
        <w:t>Open</w:t>
      </w:r>
      <w:r w:rsidR="005B2412">
        <w:rPr>
          <w:rFonts w:asciiTheme="minorHAnsi" w:hAnsiTheme="minorHAnsi"/>
          <w:sz w:val="24"/>
        </w:rPr>
        <w:t xml:space="preserve"> field practice, and e</w:t>
      </w:r>
      <w:r w:rsidR="00AB2745" w:rsidRPr="00165408">
        <w:rPr>
          <w:rFonts w:asciiTheme="minorHAnsi" w:hAnsiTheme="minorHAnsi"/>
          <w:sz w:val="24"/>
        </w:rPr>
        <w:t xml:space="preserve">very </w:t>
      </w:r>
      <w:r>
        <w:rPr>
          <w:rFonts w:asciiTheme="minorHAnsi" w:hAnsiTheme="minorHAnsi"/>
          <w:sz w:val="24"/>
        </w:rPr>
        <w:t>Tuesday</w:t>
      </w:r>
      <w:r w:rsidR="0095424A">
        <w:rPr>
          <w:rFonts w:asciiTheme="minorHAnsi" w:hAnsiTheme="minorHAnsi"/>
          <w:sz w:val="24"/>
        </w:rPr>
        <w:t xml:space="preserve">, </w:t>
      </w:r>
      <w:r w:rsidR="00E80163">
        <w:rPr>
          <w:rFonts w:asciiTheme="minorHAnsi" w:hAnsiTheme="minorHAnsi"/>
          <w:sz w:val="24"/>
        </w:rPr>
        <w:t>3:</w:t>
      </w:r>
      <w:r w:rsidR="004F5D8A">
        <w:rPr>
          <w:rFonts w:asciiTheme="minorHAnsi" w:hAnsiTheme="minorHAnsi"/>
          <w:sz w:val="24"/>
        </w:rPr>
        <w:t>40</w:t>
      </w:r>
      <w:r w:rsidR="00E80163">
        <w:rPr>
          <w:rFonts w:asciiTheme="minorHAnsi" w:hAnsiTheme="minorHAnsi"/>
          <w:sz w:val="24"/>
        </w:rPr>
        <w:t xml:space="preserve"> p.m. to 5:</w:t>
      </w:r>
      <w:r w:rsidR="004F5D8A">
        <w:rPr>
          <w:rFonts w:asciiTheme="minorHAnsi" w:hAnsiTheme="minorHAnsi"/>
          <w:sz w:val="24"/>
        </w:rPr>
        <w:t>45</w:t>
      </w:r>
      <w:r w:rsidR="00AB2745" w:rsidRPr="00165408">
        <w:rPr>
          <w:rFonts w:asciiTheme="minorHAnsi" w:hAnsiTheme="minorHAnsi"/>
          <w:sz w:val="24"/>
        </w:rPr>
        <w:t xml:space="preserve"> p.m., </w:t>
      </w:r>
      <w:r w:rsidR="00347EE6" w:rsidRPr="00165408">
        <w:rPr>
          <w:rFonts w:asciiTheme="minorHAnsi" w:hAnsiTheme="minorHAnsi"/>
          <w:sz w:val="24"/>
        </w:rPr>
        <w:t>until January 1</w:t>
      </w:r>
      <w:r>
        <w:rPr>
          <w:rFonts w:asciiTheme="minorHAnsi" w:hAnsiTheme="minorHAnsi"/>
          <w:sz w:val="24"/>
        </w:rPr>
        <w:t>8</w:t>
      </w:r>
      <w:r w:rsidR="00E80163">
        <w:rPr>
          <w:rFonts w:asciiTheme="minorHAnsi" w:hAnsiTheme="minorHAnsi"/>
          <w:sz w:val="24"/>
        </w:rPr>
        <w:t>, 20</w:t>
      </w:r>
      <w:r w:rsidR="0076478C">
        <w:rPr>
          <w:rFonts w:asciiTheme="minorHAnsi" w:hAnsiTheme="minorHAnsi"/>
          <w:sz w:val="24"/>
        </w:rPr>
        <w:t>2</w:t>
      </w:r>
      <w:r>
        <w:rPr>
          <w:rFonts w:asciiTheme="minorHAnsi" w:hAnsiTheme="minorHAnsi"/>
          <w:sz w:val="24"/>
        </w:rPr>
        <w:t>2</w:t>
      </w:r>
      <w:r w:rsidR="00E56212" w:rsidRPr="00165408">
        <w:rPr>
          <w:rFonts w:asciiTheme="minorHAnsi" w:hAnsiTheme="minorHAnsi"/>
          <w:sz w:val="24"/>
        </w:rPr>
        <w:t>.</w:t>
      </w:r>
    </w:p>
    <w:p w14:paraId="53BA71A7" w14:textId="6AA1397F" w:rsidR="004F5D8A" w:rsidRPr="00165408" w:rsidRDefault="004F5D8A" w:rsidP="00706C0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</w:rPr>
        <w:t>November and December –</w:t>
      </w:r>
      <w:r>
        <w:rPr>
          <w:rFonts w:asciiTheme="minorHAnsi" w:hAnsiTheme="minorHAnsi"/>
        </w:rPr>
        <w:t xml:space="preserve"> </w:t>
      </w:r>
      <w:r w:rsidRPr="004F5D8A">
        <w:rPr>
          <w:rFonts w:asciiTheme="minorHAnsi" w:hAnsiTheme="minorHAnsi"/>
          <w:sz w:val="24"/>
          <w:szCs w:val="24"/>
        </w:rPr>
        <w:t>NSA Tournaments</w:t>
      </w:r>
      <w:r>
        <w:rPr>
          <w:rFonts w:asciiTheme="minorHAnsi" w:hAnsiTheme="minorHAnsi"/>
          <w:sz w:val="24"/>
          <w:szCs w:val="24"/>
        </w:rPr>
        <w:t xml:space="preserve"> – Dates TBA</w:t>
      </w:r>
    </w:p>
    <w:p w14:paraId="49B374AF" w14:textId="4CEFF3BA" w:rsidR="00347EE6" w:rsidRPr="00165408" w:rsidRDefault="00347EE6" w:rsidP="001E20AA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65408">
        <w:rPr>
          <w:rFonts w:asciiTheme="minorHAnsi" w:hAnsiTheme="minorHAnsi"/>
          <w:b/>
          <w:sz w:val="24"/>
        </w:rPr>
        <w:t>Monday</w:t>
      </w:r>
      <w:r w:rsidR="001E20AA" w:rsidRPr="00165408">
        <w:rPr>
          <w:rFonts w:asciiTheme="minorHAnsi" w:hAnsiTheme="minorHAnsi"/>
          <w:b/>
          <w:sz w:val="24"/>
        </w:rPr>
        <w:t>, J</w:t>
      </w:r>
      <w:r w:rsidRPr="00165408">
        <w:rPr>
          <w:rFonts w:asciiTheme="minorHAnsi" w:hAnsiTheme="minorHAnsi"/>
          <w:b/>
          <w:sz w:val="24"/>
        </w:rPr>
        <w:t xml:space="preserve">anuary </w:t>
      </w:r>
      <w:r w:rsidR="00523DDB">
        <w:rPr>
          <w:rFonts w:asciiTheme="minorHAnsi" w:hAnsiTheme="minorHAnsi"/>
          <w:b/>
          <w:sz w:val="24"/>
        </w:rPr>
        <w:t>24</w:t>
      </w:r>
      <w:r w:rsidR="0076478C" w:rsidRPr="0076478C">
        <w:rPr>
          <w:rFonts w:asciiTheme="minorHAnsi" w:hAnsiTheme="minorHAnsi"/>
          <w:b/>
          <w:sz w:val="24"/>
          <w:vertAlign w:val="superscript"/>
        </w:rPr>
        <w:t>th</w:t>
      </w:r>
      <w:r w:rsidR="0076478C">
        <w:rPr>
          <w:rFonts w:asciiTheme="minorHAnsi" w:hAnsiTheme="minorHAnsi"/>
          <w:b/>
          <w:sz w:val="24"/>
        </w:rPr>
        <w:t xml:space="preserve"> </w:t>
      </w:r>
      <w:r w:rsidR="00CA48D1" w:rsidRPr="00165408">
        <w:rPr>
          <w:rFonts w:asciiTheme="minorHAnsi" w:hAnsiTheme="minorHAnsi"/>
          <w:b/>
          <w:sz w:val="24"/>
        </w:rPr>
        <w:t>and</w:t>
      </w:r>
      <w:r w:rsidR="00E56212" w:rsidRPr="00165408">
        <w:rPr>
          <w:rFonts w:asciiTheme="minorHAnsi" w:hAnsiTheme="minorHAnsi"/>
          <w:b/>
          <w:sz w:val="24"/>
        </w:rPr>
        <w:t xml:space="preserve"> Tuesday</w:t>
      </w:r>
      <w:r w:rsidR="001E20AA" w:rsidRPr="00165408">
        <w:rPr>
          <w:rFonts w:asciiTheme="minorHAnsi" w:hAnsiTheme="minorHAnsi"/>
          <w:b/>
          <w:sz w:val="24"/>
        </w:rPr>
        <w:t>,</w:t>
      </w:r>
      <w:r w:rsidRPr="00165408">
        <w:rPr>
          <w:rFonts w:asciiTheme="minorHAnsi" w:hAnsiTheme="minorHAnsi"/>
          <w:b/>
          <w:sz w:val="24"/>
        </w:rPr>
        <w:t xml:space="preserve"> January </w:t>
      </w:r>
      <w:r w:rsidR="00523DDB">
        <w:rPr>
          <w:rFonts w:asciiTheme="minorHAnsi" w:hAnsiTheme="minorHAnsi"/>
          <w:b/>
          <w:sz w:val="24"/>
        </w:rPr>
        <w:t>25</w:t>
      </w:r>
      <w:r w:rsidR="004F5D8A" w:rsidRPr="004F5D8A">
        <w:rPr>
          <w:rFonts w:asciiTheme="minorHAnsi" w:hAnsiTheme="minorHAnsi"/>
          <w:b/>
          <w:sz w:val="24"/>
          <w:vertAlign w:val="superscript"/>
        </w:rPr>
        <w:t>th</w:t>
      </w:r>
      <w:r w:rsidR="004F5D8A">
        <w:rPr>
          <w:rFonts w:asciiTheme="minorHAnsi" w:hAnsiTheme="minorHAnsi"/>
          <w:b/>
          <w:sz w:val="24"/>
        </w:rPr>
        <w:t xml:space="preserve"> </w:t>
      </w:r>
      <w:r w:rsidR="002B023E">
        <w:rPr>
          <w:rFonts w:asciiTheme="minorHAnsi" w:hAnsiTheme="minorHAnsi"/>
          <w:sz w:val="24"/>
        </w:rPr>
        <w:t>- Tryouts, Varsity and JV</w:t>
      </w:r>
      <w:r w:rsidR="00E80163">
        <w:rPr>
          <w:rFonts w:asciiTheme="minorHAnsi" w:hAnsiTheme="minorHAnsi"/>
          <w:sz w:val="24"/>
        </w:rPr>
        <w:t>, from 3:</w:t>
      </w:r>
      <w:r w:rsidR="00EC7593">
        <w:rPr>
          <w:rFonts w:asciiTheme="minorHAnsi" w:hAnsiTheme="minorHAnsi"/>
          <w:sz w:val="24"/>
        </w:rPr>
        <w:t>25</w:t>
      </w:r>
      <w:r w:rsidR="005B2412">
        <w:rPr>
          <w:rFonts w:asciiTheme="minorHAnsi" w:hAnsiTheme="minorHAnsi"/>
          <w:sz w:val="24"/>
        </w:rPr>
        <w:t xml:space="preserve"> p.m. to 5</w:t>
      </w:r>
      <w:r w:rsidR="00E80163">
        <w:rPr>
          <w:rFonts w:asciiTheme="minorHAnsi" w:hAnsiTheme="minorHAnsi"/>
          <w:sz w:val="24"/>
        </w:rPr>
        <w:t>:30</w:t>
      </w:r>
      <w:r w:rsidR="00AB2745" w:rsidRPr="00165408">
        <w:rPr>
          <w:rFonts w:asciiTheme="minorHAnsi" w:hAnsiTheme="minorHAnsi"/>
          <w:sz w:val="24"/>
        </w:rPr>
        <w:t xml:space="preserve"> p.m. </w:t>
      </w:r>
      <w:r w:rsidRPr="00165408">
        <w:rPr>
          <w:rFonts w:asciiTheme="minorHAnsi" w:hAnsiTheme="minorHAnsi"/>
          <w:sz w:val="24"/>
        </w:rPr>
        <w:t>(All physical forms must be turned in)</w:t>
      </w:r>
    </w:p>
    <w:p w14:paraId="7A1FDB2D" w14:textId="27F5DE2C" w:rsidR="00706C03" w:rsidRPr="00165408" w:rsidRDefault="00E56212" w:rsidP="001E20AA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65408">
        <w:rPr>
          <w:rFonts w:asciiTheme="minorHAnsi" w:hAnsiTheme="minorHAnsi"/>
          <w:b/>
          <w:sz w:val="24"/>
        </w:rPr>
        <w:t>Wednesday</w:t>
      </w:r>
      <w:r w:rsidR="00347EE6" w:rsidRPr="00165408">
        <w:rPr>
          <w:rFonts w:asciiTheme="minorHAnsi" w:hAnsiTheme="minorHAnsi"/>
          <w:b/>
          <w:sz w:val="24"/>
        </w:rPr>
        <w:t xml:space="preserve">, January </w:t>
      </w:r>
      <w:r w:rsidRPr="00165408">
        <w:rPr>
          <w:rFonts w:asciiTheme="minorHAnsi" w:hAnsiTheme="minorHAnsi"/>
          <w:b/>
          <w:sz w:val="24"/>
        </w:rPr>
        <w:t>2</w:t>
      </w:r>
      <w:r w:rsidR="00523DDB">
        <w:rPr>
          <w:rFonts w:asciiTheme="minorHAnsi" w:hAnsiTheme="minorHAnsi"/>
          <w:b/>
          <w:sz w:val="24"/>
        </w:rPr>
        <w:t>6</w:t>
      </w:r>
      <w:r w:rsidR="00AC7BEE" w:rsidRPr="00AC7BEE">
        <w:rPr>
          <w:rFonts w:asciiTheme="minorHAnsi" w:hAnsiTheme="minorHAnsi"/>
          <w:b/>
          <w:sz w:val="24"/>
          <w:vertAlign w:val="superscript"/>
        </w:rPr>
        <w:t>th</w:t>
      </w:r>
      <w:r w:rsidR="00AC7BEE">
        <w:rPr>
          <w:rFonts w:asciiTheme="minorHAnsi" w:hAnsiTheme="minorHAnsi"/>
          <w:b/>
          <w:sz w:val="24"/>
        </w:rPr>
        <w:t xml:space="preserve"> </w:t>
      </w:r>
      <w:r w:rsidR="00347EE6" w:rsidRPr="00165408">
        <w:rPr>
          <w:rFonts w:asciiTheme="minorHAnsi" w:hAnsiTheme="minorHAnsi"/>
          <w:sz w:val="24"/>
        </w:rPr>
        <w:t>– Player selection</w:t>
      </w:r>
      <w:r w:rsidR="00553158" w:rsidRPr="00165408">
        <w:rPr>
          <w:rFonts w:asciiTheme="minorHAnsi" w:hAnsiTheme="minorHAnsi"/>
          <w:sz w:val="24"/>
        </w:rPr>
        <w:t>.</w:t>
      </w:r>
    </w:p>
    <w:p w14:paraId="52D27E31" w14:textId="419B0D79" w:rsidR="0043516A" w:rsidRPr="00165408" w:rsidRDefault="00E56212" w:rsidP="00706C0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65408">
        <w:rPr>
          <w:rFonts w:asciiTheme="minorHAnsi" w:hAnsiTheme="minorHAnsi"/>
          <w:b/>
          <w:sz w:val="24"/>
        </w:rPr>
        <w:t>Friday, January 2</w:t>
      </w:r>
      <w:r w:rsidR="00523DDB">
        <w:rPr>
          <w:rFonts w:asciiTheme="minorHAnsi" w:hAnsiTheme="minorHAnsi"/>
          <w:b/>
          <w:sz w:val="24"/>
        </w:rPr>
        <w:t>8</w:t>
      </w:r>
      <w:r w:rsidR="00523DDB" w:rsidRPr="00523DDB">
        <w:rPr>
          <w:rFonts w:asciiTheme="minorHAnsi" w:hAnsiTheme="minorHAnsi"/>
          <w:b/>
          <w:sz w:val="24"/>
          <w:vertAlign w:val="superscript"/>
        </w:rPr>
        <w:t>th</w:t>
      </w:r>
      <w:r w:rsidR="00AC7BEE">
        <w:rPr>
          <w:rFonts w:asciiTheme="minorHAnsi" w:hAnsiTheme="minorHAnsi"/>
          <w:b/>
          <w:sz w:val="24"/>
        </w:rPr>
        <w:t xml:space="preserve"> </w:t>
      </w:r>
      <w:r w:rsidR="0076478C">
        <w:rPr>
          <w:rFonts w:asciiTheme="minorHAnsi" w:hAnsiTheme="minorHAnsi"/>
          <w:sz w:val="24"/>
        </w:rPr>
        <w:t>–</w:t>
      </w:r>
      <w:r w:rsidR="004F35B8" w:rsidRPr="00165408">
        <w:rPr>
          <w:rFonts w:asciiTheme="minorHAnsi" w:hAnsiTheme="minorHAnsi"/>
          <w:sz w:val="24"/>
        </w:rPr>
        <w:t xml:space="preserve"> </w:t>
      </w:r>
      <w:r w:rsidR="0043798D" w:rsidRPr="00165408">
        <w:rPr>
          <w:rFonts w:asciiTheme="minorHAnsi" w:hAnsiTheme="minorHAnsi"/>
          <w:sz w:val="24"/>
        </w:rPr>
        <w:t>Registration</w:t>
      </w:r>
      <w:r w:rsidR="0076478C">
        <w:rPr>
          <w:rFonts w:asciiTheme="minorHAnsi" w:hAnsiTheme="minorHAnsi"/>
          <w:sz w:val="24"/>
        </w:rPr>
        <w:t xml:space="preserve"> Night</w:t>
      </w:r>
      <w:r w:rsidR="0043798D" w:rsidRPr="00165408">
        <w:rPr>
          <w:rFonts w:asciiTheme="minorHAnsi" w:hAnsiTheme="minorHAnsi"/>
          <w:sz w:val="24"/>
        </w:rPr>
        <w:t>/Uniform fitting day. We will c</w:t>
      </w:r>
      <w:r w:rsidR="001E20AA" w:rsidRPr="00165408">
        <w:rPr>
          <w:rFonts w:asciiTheme="minorHAnsi" w:hAnsiTheme="minorHAnsi"/>
          <w:sz w:val="24"/>
        </w:rPr>
        <w:t>omplete team roster</w:t>
      </w:r>
      <w:r w:rsidR="004F35B8" w:rsidRPr="00165408">
        <w:rPr>
          <w:rFonts w:asciiTheme="minorHAnsi" w:hAnsiTheme="minorHAnsi"/>
          <w:sz w:val="24"/>
        </w:rPr>
        <w:t>.</w:t>
      </w:r>
    </w:p>
    <w:p w14:paraId="7A846615" w14:textId="30576AFA" w:rsidR="00553158" w:rsidRPr="00165408" w:rsidRDefault="00E56212" w:rsidP="001F3598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  <w:b/>
          <w:sz w:val="28"/>
        </w:rPr>
      </w:pPr>
      <w:r w:rsidRPr="00165408">
        <w:rPr>
          <w:rFonts w:asciiTheme="minorHAnsi" w:hAnsiTheme="minorHAnsi"/>
          <w:b/>
          <w:sz w:val="24"/>
        </w:rPr>
        <w:t>Monday</w:t>
      </w:r>
      <w:r w:rsidR="004F35B8" w:rsidRPr="00165408">
        <w:rPr>
          <w:rFonts w:asciiTheme="minorHAnsi" w:hAnsiTheme="minorHAnsi"/>
          <w:b/>
          <w:sz w:val="24"/>
        </w:rPr>
        <w:t xml:space="preserve">, January </w:t>
      </w:r>
      <w:r w:rsidR="00523DDB">
        <w:rPr>
          <w:rFonts w:asciiTheme="minorHAnsi" w:hAnsiTheme="minorHAnsi"/>
          <w:b/>
          <w:sz w:val="24"/>
        </w:rPr>
        <w:t>31</w:t>
      </w:r>
      <w:r w:rsidR="00523DDB" w:rsidRPr="00523DDB">
        <w:rPr>
          <w:rFonts w:asciiTheme="minorHAnsi" w:hAnsiTheme="minorHAnsi"/>
          <w:b/>
          <w:sz w:val="24"/>
          <w:vertAlign w:val="superscript"/>
        </w:rPr>
        <w:t>st</w:t>
      </w:r>
      <w:r w:rsidR="00523DDB">
        <w:rPr>
          <w:rFonts w:asciiTheme="minorHAnsi" w:hAnsiTheme="minorHAnsi"/>
          <w:b/>
          <w:sz w:val="24"/>
        </w:rPr>
        <w:t xml:space="preserve"> </w:t>
      </w:r>
      <w:r w:rsidR="00523DDB" w:rsidRPr="00165408">
        <w:rPr>
          <w:rFonts w:asciiTheme="minorHAnsi" w:hAnsiTheme="minorHAnsi"/>
          <w:b/>
          <w:sz w:val="24"/>
        </w:rPr>
        <w:t>–</w:t>
      </w:r>
      <w:r w:rsidR="0043516A" w:rsidRPr="00165408">
        <w:rPr>
          <w:rFonts w:asciiTheme="minorHAnsi" w:hAnsiTheme="minorHAnsi"/>
          <w:sz w:val="24"/>
        </w:rPr>
        <w:t xml:space="preserve"> First official team practice</w:t>
      </w:r>
      <w:r w:rsidR="0043516A" w:rsidRPr="00165408">
        <w:rPr>
          <w:rFonts w:asciiTheme="minorHAnsi" w:hAnsiTheme="minorHAnsi"/>
        </w:rPr>
        <w:t>.</w:t>
      </w:r>
      <w:r w:rsidR="00553158" w:rsidRPr="00165408">
        <w:rPr>
          <w:rFonts w:asciiTheme="minorHAnsi" w:hAnsiTheme="minorHAnsi"/>
          <w:sz w:val="24"/>
          <w:szCs w:val="24"/>
        </w:rPr>
        <w:t xml:space="preserve"> See above heading for times.</w:t>
      </w:r>
    </w:p>
    <w:p w14:paraId="6BC9BA09" w14:textId="26EF7316" w:rsidR="00823A74" w:rsidRPr="00165408" w:rsidRDefault="005B2412" w:rsidP="001F3598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4"/>
        </w:rPr>
        <w:t>Tuesday</w:t>
      </w:r>
      <w:r w:rsidR="00823A74" w:rsidRPr="00165408">
        <w:rPr>
          <w:rFonts w:asciiTheme="minorHAnsi" w:hAnsiTheme="minorHAnsi"/>
          <w:b/>
          <w:sz w:val="24"/>
        </w:rPr>
        <w:t xml:space="preserve">, </w:t>
      </w:r>
      <w:r w:rsidR="00E56212" w:rsidRPr="00165408">
        <w:rPr>
          <w:rFonts w:asciiTheme="minorHAnsi" w:hAnsiTheme="minorHAnsi"/>
          <w:b/>
          <w:sz w:val="24"/>
        </w:rPr>
        <w:t xml:space="preserve">February </w:t>
      </w:r>
      <w:r w:rsidR="00523DDB">
        <w:rPr>
          <w:rFonts w:asciiTheme="minorHAnsi" w:hAnsiTheme="minorHAnsi"/>
          <w:b/>
          <w:sz w:val="24"/>
        </w:rPr>
        <w:t>22</w:t>
      </w:r>
      <w:r w:rsidR="00523DDB" w:rsidRPr="00523DDB">
        <w:rPr>
          <w:rFonts w:asciiTheme="minorHAnsi" w:hAnsiTheme="minorHAnsi"/>
          <w:b/>
          <w:sz w:val="24"/>
          <w:vertAlign w:val="superscript"/>
        </w:rPr>
        <w:t>nd</w:t>
      </w:r>
      <w:r w:rsidR="00523DDB">
        <w:rPr>
          <w:rFonts w:asciiTheme="minorHAnsi" w:hAnsiTheme="minorHAnsi"/>
          <w:b/>
          <w:sz w:val="24"/>
        </w:rPr>
        <w:t xml:space="preserve"> </w:t>
      </w:r>
      <w:r w:rsidR="00E56212" w:rsidRPr="00165408">
        <w:rPr>
          <w:rFonts w:asciiTheme="minorHAnsi" w:hAnsiTheme="minorHAnsi"/>
          <w:b/>
          <w:sz w:val="24"/>
        </w:rPr>
        <w:t>-</w:t>
      </w:r>
      <w:r w:rsidR="0043516A" w:rsidRPr="00165408">
        <w:rPr>
          <w:rFonts w:asciiTheme="minorHAnsi" w:hAnsiTheme="minorHAnsi"/>
          <w:sz w:val="24"/>
        </w:rPr>
        <w:t xml:space="preserve"> </w:t>
      </w:r>
      <w:r w:rsidR="004F35B8" w:rsidRPr="00165408">
        <w:rPr>
          <w:rFonts w:asciiTheme="minorHAnsi" w:hAnsiTheme="minorHAnsi"/>
          <w:sz w:val="24"/>
        </w:rPr>
        <w:t xml:space="preserve">First regular season game vs. </w:t>
      </w:r>
      <w:r>
        <w:rPr>
          <w:rFonts w:asciiTheme="minorHAnsi" w:hAnsiTheme="minorHAnsi"/>
          <w:sz w:val="24"/>
        </w:rPr>
        <w:t>Land O’ Lakes</w:t>
      </w:r>
      <w:r w:rsidR="004F35B8" w:rsidRPr="00165408">
        <w:rPr>
          <w:rFonts w:asciiTheme="minorHAnsi" w:hAnsiTheme="minorHAnsi"/>
          <w:sz w:val="24"/>
        </w:rPr>
        <w:t xml:space="preserve"> </w:t>
      </w:r>
      <w:r w:rsidR="00E80163">
        <w:rPr>
          <w:rFonts w:asciiTheme="minorHAnsi" w:hAnsiTheme="minorHAnsi"/>
          <w:sz w:val="24"/>
        </w:rPr>
        <w:t>(</w:t>
      </w:r>
      <w:r w:rsidR="00523DDB">
        <w:rPr>
          <w:rFonts w:asciiTheme="minorHAnsi" w:hAnsiTheme="minorHAnsi"/>
          <w:sz w:val="24"/>
        </w:rPr>
        <w:t>Away</w:t>
      </w:r>
      <w:r w:rsidR="00E80163">
        <w:rPr>
          <w:rFonts w:asciiTheme="minorHAnsi" w:hAnsiTheme="minorHAnsi"/>
          <w:sz w:val="24"/>
        </w:rPr>
        <w:t>)</w:t>
      </w:r>
      <w:r w:rsidR="001F3598" w:rsidRPr="00165408">
        <w:rPr>
          <w:rFonts w:asciiTheme="minorHAnsi" w:hAnsiTheme="minorHAnsi"/>
          <w:b/>
          <w:sz w:val="28"/>
        </w:rPr>
        <w:t xml:space="preserve"> </w:t>
      </w:r>
    </w:p>
    <w:p w14:paraId="52EC728B" w14:textId="2C45672E" w:rsidR="00037BFD" w:rsidRPr="00165408" w:rsidRDefault="00037BFD" w:rsidP="001F3598">
      <w:pPr>
        <w:spacing w:after="120"/>
        <w:rPr>
          <w:b/>
          <w:sz w:val="28"/>
        </w:rPr>
      </w:pPr>
      <w:r w:rsidRPr="00165408">
        <w:rPr>
          <w:b/>
          <w:sz w:val="28"/>
        </w:rPr>
        <w:t>Fee</w:t>
      </w:r>
      <w:r w:rsidR="002B023E">
        <w:rPr>
          <w:b/>
          <w:sz w:val="28"/>
        </w:rPr>
        <w:t>s</w:t>
      </w:r>
    </w:p>
    <w:p w14:paraId="33F2FF22" w14:textId="06A4C0EB" w:rsidR="00037BFD" w:rsidRPr="00165408" w:rsidRDefault="003672F1" w:rsidP="00037BFD">
      <w:r w:rsidRPr="00165408">
        <w:t xml:space="preserve">Once </w:t>
      </w:r>
      <w:r w:rsidR="00795027" w:rsidRPr="00165408">
        <w:t xml:space="preserve">the </w:t>
      </w:r>
      <w:r w:rsidR="00296218" w:rsidRPr="00165408">
        <w:t>tryout</w:t>
      </w:r>
      <w:r w:rsidR="003E0BF8" w:rsidRPr="00165408">
        <w:t xml:space="preserve"> </w:t>
      </w:r>
      <w:r w:rsidRPr="00165408">
        <w:t>p</w:t>
      </w:r>
      <w:r w:rsidR="00296218" w:rsidRPr="00165408">
        <w:t>hase</w:t>
      </w:r>
      <w:r w:rsidRPr="00165408">
        <w:t xml:space="preserve"> is completed and you are notified that your daughter has been selected</w:t>
      </w:r>
      <w:r w:rsidR="00231FD2" w:rsidRPr="00165408">
        <w:t xml:space="preserve"> for the Varsity or</w:t>
      </w:r>
      <w:r w:rsidR="00553158" w:rsidRPr="00165408">
        <w:t xml:space="preserve"> JV team</w:t>
      </w:r>
      <w:r w:rsidRPr="00165408">
        <w:t xml:space="preserve">, we will </w:t>
      </w:r>
      <w:r w:rsidR="00231FD2" w:rsidRPr="00165408">
        <w:t>collect</w:t>
      </w:r>
      <w:r w:rsidRPr="00165408">
        <w:t xml:space="preserve"> </w:t>
      </w:r>
      <w:r w:rsidR="001F3598" w:rsidRPr="00165408">
        <w:t xml:space="preserve">the </w:t>
      </w:r>
      <w:r w:rsidR="002B023E">
        <w:t xml:space="preserve">athletic </w:t>
      </w:r>
      <w:r w:rsidR="001F3598" w:rsidRPr="00165408">
        <w:t>registration</w:t>
      </w:r>
      <w:r w:rsidR="002B023E">
        <w:t xml:space="preserve"> and equipment</w:t>
      </w:r>
      <w:r w:rsidRPr="00165408">
        <w:t xml:space="preserve"> fee</w:t>
      </w:r>
      <w:r w:rsidR="00231FD2" w:rsidRPr="00165408">
        <w:t xml:space="preserve"> during registration day</w:t>
      </w:r>
      <w:r w:rsidRPr="00165408">
        <w:t xml:space="preserve">. </w:t>
      </w:r>
      <w:r w:rsidR="00B2740D" w:rsidRPr="00165408">
        <w:t xml:space="preserve"> The</w:t>
      </w:r>
      <w:r w:rsidRPr="00165408">
        <w:t xml:space="preserve"> fee</w:t>
      </w:r>
      <w:r w:rsidR="002B023E">
        <w:t>s</w:t>
      </w:r>
      <w:r w:rsidRPr="00165408">
        <w:t xml:space="preserve"> </w:t>
      </w:r>
      <w:r w:rsidR="00B2740D" w:rsidRPr="00165408">
        <w:t xml:space="preserve">for the </w:t>
      </w:r>
      <w:r w:rsidR="005B2412">
        <w:t>20</w:t>
      </w:r>
      <w:r w:rsidR="00704039">
        <w:t>2</w:t>
      </w:r>
      <w:r w:rsidR="00523DDB">
        <w:t>2</w:t>
      </w:r>
      <w:r w:rsidR="00296218" w:rsidRPr="00165408">
        <w:t xml:space="preserve"> WRHS Softball season </w:t>
      </w:r>
      <w:r w:rsidR="00523DDB" w:rsidRPr="00165408">
        <w:t>have</w:t>
      </w:r>
      <w:r w:rsidR="00296218" w:rsidRPr="00165408">
        <w:t xml:space="preserve"> been set as followed:</w:t>
      </w:r>
    </w:p>
    <w:p w14:paraId="0353430D" w14:textId="77777777" w:rsidR="00B2740D" w:rsidRPr="00165408" w:rsidRDefault="00B2740D" w:rsidP="00037BFD"/>
    <w:p w14:paraId="1210A18D" w14:textId="281B2636" w:rsidR="00ED14B2" w:rsidRPr="00704039" w:rsidRDefault="005B2412" w:rsidP="001657CA">
      <w:pPr>
        <w:pStyle w:val="ListParagraph"/>
        <w:numPr>
          <w:ilvl w:val="0"/>
          <w:numId w:val="7"/>
        </w:numPr>
        <w:spacing w:after="24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sz w:val="24"/>
        </w:rPr>
        <w:t>Athletic Fee - $7</w:t>
      </w:r>
      <w:r w:rsidR="00231FD2" w:rsidRPr="00165408">
        <w:rPr>
          <w:rFonts w:asciiTheme="minorHAnsi" w:hAnsiTheme="minorHAnsi"/>
          <w:sz w:val="24"/>
        </w:rPr>
        <w:t xml:space="preserve">0 </w:t>
      </w:r>
      <w:r>
        <w:rPr>
          <w:rFonts w:asciiTheme="minorHAnsi" w:hAnsiTheme="minorHAnsi"/>
          <w:sz w:val="24"/>
        </w:rPr>
        <w:t>($40</w:t>
      </w:r>
      <w:r w:rsidR="00553158" w:rsidRPr="00165408">
        <w:rPr>
          <w:rFonts w:asciiTheme="minorHAnsi" w:hAnsiTheme="minorHAnsi"/>
          <w:sz w:val="24"/>
        </w:rPr>
        <w:t xml:space="preserve"> if they</w:t>
      </w:r>
      <w:r w:rsidR="00231FD2" w:rsidRPr="00165408">
        <w:rPr>
          <w:rFonts w:asciiTheme="minorHAnsi" w:hAnsiTheme="minorHAnsi"/>
          <w:sz w:val="24"/>
        </w:rPr>
        <w:t xml:space="preserve"> have already</w:t>
      </w:r>
      <w:r w:rsidR="00553158" w:rsidRPr="00165408">
        <w:rPr>
          <w:rFonts w:asciiTheme="minorHAnsi" w:hAnsiTheme="minorHAnsi"/>
          <w:sz w:val="24"/>
        </w:rPr>
        <w:t xml:space="preserve"> play</w:t>
      </w:r>
      <w:r w:rsidR="00231FD2" w:rsidRPr="00165408">
        <w:rPr>
          <w:rFonts w:asciiTheme="minorHAnsi" w:hAnsiTheme="minorHAnsi"/>
          <w:sz w:val="24"/>
        </w:rPr>
        <w:t>ed</w:t>
      </w:r>
      <w:r w:rsidR="00553158" w:rsidRPr="00165408">
        <w:rPr>
          <w:rFonts w:asciiTheme="minorHAnsi" w:hAnsiTheme="minorHAnsi"/>
          <w:sz w:val="24"/>
        </w:rPr>
        <w:t xml:space="preserve"> another sport)</w:t>
      </w:r>
      <w:r w:rsidR="00B2740D" w:rsidRPr="00165408">
        <w:rPr>
          <w:rFonts w:asciiTheme="minorHAnsi" w:hAnsiTheme="minorHAnsi"/>
          <w:sz w:val="24"/>
        </w:rPr>
        <w:t xml:space="preserve"> – </w:t>
      </w:r>
      <w:r w:rsidR="003672F1" w:rsidRPr="00165408">
        <w:rPr>
          <w:rFonts w:asciiTheme="minorHAnsi" w:hAnsiTheme="minorHAnsi"/>
          <w:sz w:val="24"/>
        </w:rPr>
        <w:t>This fee</w:t>
      </w:r>
      <w:r w:rsidR="00296218" w:rsidRPr="00165408">
        <w:rPr>
          <w:rFonts w:asciiTheme="minorHAnsi" w:hAnsiTheme="minorHAnsi"/>
          <w:sz w:val="24"/>
        </w:rPr>
        <w:t xml:space="preserve"> is</w:t>
      </w:r>
      <w:r w:rsidR="000E57F6" w:rsidRPr="00165408">
        <w:rPr>
          <w:rFonts w:asciiTheme="minorHAnsi" w:hAnsiTheme="minorHAnsi"/>
          <w:sz w:val="24"/>
        </w:rPr>
        <w:t xml:space="preserve"> per </w:t>
      </w:r>
      <w:r w:rsidR="0050695E" w:rsidRPr="00165408">
        <w:rPr>
          <w:rFonts w:asciiTheme="minorHAnsi" w:hAnsiTheme="minorHAnsi"/>
          <w:sz w:val="24"/>
        </w:rPr>
        <w:t>player</w:t>
      </w:r>
      <w:r w:rsidR="00231FD2" w:rsidRPr="00165408">
        <w:rPr>
          <w:rFonts w:asciiTheme="minorHAnsi" w:hAnsiTheme="minorHAnsi"/>
          <w:sz w:val="24"/>
        </w:rPr>
        <w:t xml:space="preserve">. </w:t>
      </w:r>
      <w:r w:rsidR="00553158" w:rsidRPr="00165408">
        <w:rPr>
          <w:rFonts w:asciiTheme="minorHAnsi" w:hAnsiTheme="minorHAnsi"/>
          <w:sz w:val="24"/>
        </w:rPr>
        <w:t xml:space="preserve">This is the athletic fee for Pasco County </w:t>
      </w:r>
      <w:r w:rsidR="00704039" w:rsidRPr="00165408">
        <w:rPr>
          <w:rFonts w:asciiTheme="minorHAnsi" w:hAnsiTheme="minorHAnsi"/>
          <w:sz w:val="24"/>
        </w:rPr>
        <w:t>Schools,</w:t>
      </w:r>
      <w:r w:rsidR="00553158" w:rsidRPr="00165408">
        <w:rPr>
          <w:rFonts w:asciiTheme="minorHAnsi" w:hAnsiTheme="minorHAnsi"/>
          <w:sz w:val="24"/>
        </w:rPr>
        <w:t xml:space="preserve"> and it </w:t>
      </w:r>
      <w:r w:rsidR="00262A31" w:rsidRPr="00165408">
        <w:rPr>
          <w:rFonts w:asciiTheme="minorHAnsi" w:hAnsiTheme="minorHAnsi"/>
          <w:sz w:val="24"/>
        </w:rPr>
        <w:t xml:space="preserve">will cover the cost of </w:t>
      </w:r>
      <w:r w:rsidR="00553158" w:rsidRPr="00165408">
        <w:rPr>
          <w:rFonts w:asciiTheme="minorHAnsi" w:hAnsiTheme="minorHAnsi"/>
          <w:sz w:val="24"/>
        </w:rPr>
        <w:t xml:space="preserve">the school </w:t>
      </w:r>
      <w:r w:rsidR="00262A31" w:rsidRPr="00165408">
        <w:rPr>
          <w:rFonts w:asciiTheme="minorHAnsi" w:hAnsiTheme="minorHAnsi"/>
          <w:sz w:val="24"/>
        </w:rPr>
        <w:t xml:space="preserve">hosting the team and other </w:t>
      </w:r>
      <w:r w:rsidR="00FD13C0" w:rsidRPr="00165408">
        <w:rPr>
          <w:rFonts w:asciiTheme="minorHAnsi" w:hAnsiTheme="minorHAnsi"/>
          <w:sz w:val="24"/>
        </w:rPr>
        <w:t xml:space="preserve">administrative </w:t>
      </w:r>
      <w:r w:rsidR="001657CA" w:rsidRPr="00165408">
        <w:rPr>
          <w:rFonts w:asciiTheme="minorHAnsi" w:hAnsiTheme="minorHAnsi"/>
          <w:sz w:val="24"/>
        </w:rPr>
        <w:t>expenses to include: players’ insurance, bus transportation and utilities</w:t>
      </w:r>
      <w:r w:rsidR="001657CA" w:rsidRPr="00704039">
        <w:rPr>
          <w:rFonts w:asciiTheme="minorHAnsi" w:hAnsiTheme="minorHAnsi"/>
          <w:b/>
          <w:bCs/>
          <w:sz w:val="24"/>
        </w:rPr>
        <w:t xml:space="preserve">. </w:t>
      </w:r>
      <w:r w:rsidR="00704039" w:rsidRPr="00704039">
        <w:rPr>
          <w:rFonts w:asciiTheme="minorHAnsi" w:hAnsiTheme="minorHAnsi"/>
          <w:b/>
          <w:bCs/>
          <w:sz w:val="24"/>
        </w:rPr>
        <w:t xml:space="preserve">This fee is paid online through </w:t>
      </w:r>
      <w:proofErr w:type="spellStart"/>
      <w:r w:rsidR="00704039" w:rsidRPr="00704039">
        <w:rPr>
          <w:rFonts w:asciiTheme="minorHAnsi" w:hAnsiTheme="minorHAnsi"/>
          <w:b/>
          <w:bCs/>
          <w:sz w:val="24"/>
        </w:rPr>
        <w:t>Rycor</w:t>
      </w:r>
      <w:proofErr w:type="spellEnd"/>
      <w:r w:rsidR="00704039" w:rsidRPr="00704039">
        <w:rPr>
          <w:rFonts w:asciiTheme="minorHAnsi" w:hAnsiTheme="minorHAnsi"/>
          <w:b/>
          <w:bCs/>
          <w:sz w:val="24"/>
        </w:rPr>
        <w:t xml:space="preserve"> system in the parent portal.</w:t>
      </w:r>
    </w:p>
    <w:p w14:paraId="6E90FC80" w14:textId="77777777" w:rsidR="001657CA" w:rsidRPr="00165408" w:rsidRDefault="001657CA" w:rsidP="001657CA">
      <w:pPr>
        <w:pStyle w:val="ListParagraph"/>
        <w:spacing w:after="240"/>
        <w:rPr>
          <w:rFonts w:asciiTheme="minorHAnsi" w:hAnsiTheme="minorHAnsi"/>
          <w:sz w:val="24"/>
        </w:rPr>
      </w:pPr>
    </w:p>
    <w:p w14:paraId="60AFF506" w14:textId="324E2532" w:rsidR="003672F1" w:rsidRPr="00165408" w:rsidRDefault="00231FD2" w:rsidP="003672F1">
      <w:pPr>
        <w:pStyle w:val="ListParagraph"/>
        <w:numPr>
          <w:ilvl w:val="0"/>
          <w:numId w:val="7"/>
        </w:numPr>
        <w:spacing w:after="240"/>
        <w:rPr>
          <w:rFonts w:asciiTheme="minorHAnsi" w:hAnsiTheme="minorHAnsi"/>
        </w:rPr>
      </w:pPr>
      <w:r w:rsidRPr="00165408">
        <w:rPr>
          <w:rFonts w:asciiTheme="minorHAnsi" w:hAnsiTheme="minorHAnsi"/>
          <w:sz w:val="24"/>
        </w:rPr>
        <w:t xml:space="preserve">Equipment Fee - </w:t>
      </w:r>
      <w:r w:rsidR="00ED14B2" w:rsidRPr="00165408">
        <w:rPr>
          <w:rFonts w:asciiTheme="minorHAnsi" w:hAnsiTheme="minorHAnsi"/>
          <w:sz w:val="24"/>
        </w:rPr>
        <w:t>$</w:t>
      </w:r>
      <w:r w:rsidR="00006497">
        <w:rPr>
          <w:rFonts w:asciiTheme="minorHAnsi" w:hAnsiTheme="minorHAnsi"/>
          <w:sz w:val="24"/>
        </w:rPr>
        <w:t>2</w:t>
      </w:r>
      <w:r w:rsidR="003A37AC">
        <w:rPr>
          <w:rFonts w:asciiTheme="minorHAnsi" w:hAnsiTheme="minorHAnsi"/>
          <w:sz w:val="24"/>
        </w:rPr>
        <w:t>50</w:t>
      </w:r>
      <w:r w:rsidR="001657CA" w:rsidRPr="00165408">
        <w:rPr>
          <w:rFonts w:asciiTheme="minorHAnsi" w:hAnsiTheme="minorHAnsi"/>
          <w:sz w:val="24"/>
        </w:rPr>
        <w:t xml:space="preserve"> </w:t>
      </w:r>
      <w:r w:rsidRPr="00165408">
        <w:rPr>
          <w:rFonts w:asciiTheme="minorHAnsi" w:hAnsiTheme="minorHAnsi"/>
          <w:sz w:val="24"/>
        </w:rPr>
        <w:t>–</w:t>
      </w:r>
      <w:r w:rsidR="001657CA" w:rsidRPr="00165408">
        <w:rPr>
          <w:rFonts w:asciiTheme="minorHAnsi" w:hAnsiTheme="minorHAnsi"/>
          <w:sz w:val="24"/>
        </w:rPr>
        <w:t xml:space="preserve"> </w:t>
      </w:r>
      <w:r w:rsidRPr="00165408">
        <w:rPr>
          <w:rFonts w:asciiTheme="minorHAnsi" w:hAnsiTheme="minorHAnsi"/>
          <w:sz w:val="24"/>
        </w:rPr>
        <w:t>For 1</w:t>
      </w:r>
      <w:r w:rsidRPr="00165408">
        <w:rPr>
          <w:rFonts w:asciiTheme="minorHAnsi" w:hAnsiTheme="minorHAnsi"/>
          <w:sz w:val="24"/>
          <w:vertAlign w:val="superscript"/>
        </w:rPr>
        <w:t>st</w:t>
      </w:r>
      <w:r w:rsidRPr="00165408">
        <w:rPr>
          <w:rFonts w:asciiTheme="minorHAnsi" w:hAnsiTheme="minorHAnsi"/>
          <w:sz w:val="24"/>
        </w:rPr>
        <w:t xml:space="preserve"> year JV</w:t>
      </w:r>
      <w:r w:rsidR="003A37AC">
        <w:rPr>
          <w:rFonts w:asciiTheme="minorHAnsi" w:hAnsiTheme="minorHAnsi"/>
          <w:sz w:val="24"/>
        </w:rPr>
        <w:t xml:space="preserve"> and/or Varsity players or $150</w:t>
      </w:r>
      <w:r w:rsidR="00743C00">
        <w:rPr>
          <w:rFonts w:asciiTheme="minorHAnsi" w:hAnsiTheme="minorHAnsi"/>
          <w:sz w:val="24"/>
        </w:rPr>
        <w:t xml:space="preserve"> f</w:t>
      </w:r>
      <w:r w:rsidRPr="00165408">
        <w:rPr>
          <w:rFonts w:asciiTheme="minorHAnsi" w:hAnsiTheme="minorHAnsi"/>
          <w:sz w:val="24"/>
        </w:rPr>
        <w:t>or returning JV and/or Varsity players. This fee is per player.  T</w:t>
      </w:r>
      <w:r w:rsidR="001657CA" w:rsidRPr="00165408">
        <w:rPr>
          <w:rFonts w:asciiTheme="minorHAnsi" w:hAnsiTheme="minorHAnsi"/>
          <w:sz w:val="24"/>
        </w:rPr>
        <w:t xml:space="preserve">his fee will cover </w:t>
      </w:r>
      <w:r w:rsidR="00D522F5" w:rsidRPr="00165408">
        <w:rPr>
          <w:rFonts w:asciiTheme="minorHAnsi" w:hAnsiTheme="minorHAnsi"/>
          <w:sz w:val="24"/>
        </w:rPr>
        <w:t>equipment order (</w:t>
      </w:r>
      <w:proofErr w:type="gramStart"/>
      <w:r w:rsidR="00D522F5" w:rsidRPr="00165408">
        <w:rPr>
          <w:rFonts w:asciiTheme="minorHAnsi" w:hAnsiTheme="minorHAnsi"/>
          <w:sz w:val="24"/>
        </w:rPr>
        <w:t>i.e.</w:t>
      </w:r>
      <w:proofErr w:type="gramEnd"/>
      <w:r w:rsidR="00D522F5" w:rsidRPr="00165408">
        <w:rPr>
          <w:rFonts w:asciiTheme="minorHAnsi" w:hAnsiTheme="minorHAnsi"/>
          <w:sz w:val="24"/>
        </w:rPr>
        <w:t xml:space="preserve"> </w:t>
      </w:r>
      <w:r w:rsidRPr="00165408">
        <w:rPr>
          <w:rFonts w:asciiTheme="minorHAnsi" w:hAnsiTheme="minorHAnsi"/>
          <w:sz w:val="24"/>
        </w:rPr>
        <w:t xml:space="preserve">socks, </w:t>
      </w:r>
      <w:r w:rsidR="001657CA" w:rsidRPr="00165408">
        <w:rPr>
          <w:rFonts w:asciiTheme="minorHAnsi" w:hAnsiTheme="minorHAnsi"/>
          <w:sz w:val="24"/>
        </w:rPr>
        <w:t xml:space="preserve">helmets, </w:t>
      </w:r>
      <w:r w:rsidR="00D522F5" w:rsidRPr="00165408">
        <w:rPr>
          <w:rFonts w:asciiTheme="minorHAnsi" w:hAnsiTheme="minorHAnsi"/>
          <w:sz w:val="24"/>
        </w:rPr>
        <w:t>hoodies</w:t>
      </w:r>
      <w:r w:rsidRPr="00165408">
        <w:rPr>
          <w:rFonts w:asciiTheme="minorHAnsi" w:hAnsiTheme="minorHAnsi"/>
          <w:sz w:val="24"/>
        </w:rPr>
        <w:t>,</w:t>
      </w:r>
      <w:r w:rsidR="00D522F5" w:rsidRPr="00165408">
        <w:rPr>
          <w:rFonts w:asciiTheme="minorHAnsi" w:hAnsiTheme="minorHAnsi"/>
          <w:sz w:val="24"/>
        </w:rPr>
        <w:t xml:space="preserve"> </w:t>
      </w:r>
      <w:r w:rsidR="001657CA" w:rsidRPr="00165408">
        <w:rPr>
          <w:rFonts w:asciiTheme="minorHAnsi" w:hAnsiTheme="minorHAnsi"/>
          <w:sz w:val="24"/>
        </w:rPr>
        <w:t>compression shirts</w:t>
      </w:r>
      <w:r w:rsidR="00D522F5" w:rsidRPr="00165408">
        <w:rPr>
          <w:rFonts w:asciiTheme="minorHAnsi" w:hAnsiTheme="minorHAnsi"/>
          <w:sz w:val="24"/>
        </w:rPr>
        <w:t>, and bat bag</w:t>
      </w:r>
      <w:r w:rsidR="001657CA" w:rsidRPr="00165408">
        <w:rPr>
          <w:rFonts w:asciiTheme="minorHAnsi" w:hAnsiTheme="minorHAnsi"/>
          <w:sz w:val="24"/>
        </w:rPr>
        <w:t xml:space="preserve">). </w:t>
      </w:r>
      <w:r w:rsidR="00D522F5" w:rsidRPr="00165408">
        <w:rPr>
          <w:rFonts w:asciiTheme="minorHAnsi" w:hAnsiTheme="minorHAnsi"/>
          <w:sz w:val="24"/>
        </w:rPr>
        <w:t xml:space="preserve"> WRHS wil</w:t>
      </w:r>
      <w:r w:rsidRPr="00165408">
        <w:rPr>
          <w:rFonts w:asciiTheme="minorHAnsi" w:hAnsiTheme="minorHAnsi"/>
          <w:sz w:val="24"/>
        </w:rPr>
        <w:t xml:space="preserve">l provide uniforms to </w:t>
      </w:r>
      <w:proofErr w:type="gramStart"/>
      <w:r w:rsidRPr="00165408">
        <w:rPr>
          <w:rFonts w:asciiTheme="minorHAnsi" w:hAnsiTheme="minorHAnsi"/>
          <w:sz w:val="24"/>
        </w:rPr>
        <w:t>include:</w:t>
      </w:r>
      <w:proofErr w:type="gramEnd"/>
      <w:r w:rsidRPr="00165408">
        <w:rPr>
          <w:rFonts w:asciiTheme="minorHAnsi" w:hAnsiTheme="minorHAnsi"/>
          <w:sz w:val="24"/>
        </w:rPr>
        <w:t xml:space="preserve"> j</w:t>
      </w:r>
      <w:r w:rsidR="00D522F5" w:rsidRPr="00165408">
        <w:rPr>
          <w:rFonts w:asciiTheme="minorHAnsi" w:hAnsiTheme="minorHAnsi"/>
          <w:sz w:val="24"/>
        </w:rPr>
        <w:t xml:space="preserve">erseys, pants and belts. </w:t>
      </w:r>
      <w:r w:rsidR="001657CA" w:rsidRPr="00165408">
        <w:rPr>
          <w:rFonts w:asciiTheme="minorHAnsi" w:hAnsiTheme="minorHAnsi"/>
          <w:sz w:val="24"/>
        </w:rPr>
        <w:t xml:space="preserve">Players provide their own bat and glove. This fee will go to WRHS Athletics </w:t>
      </w:r>
      <w:r w:rsidR="00D522F5" w:rsidRPr="00165408">
        <w:rPr>
          <w:rFonts w:asciiTheme="minorHAnsi" w:hAnsiTheme="minorHAnsi"/>
          <w:sz w:val="24"/>
        </w:rPr>
        <w:t xml:space="preserve">Boosters </w:t>
      </w:r>
      <w:r w:rsidR="001657CA" w:rsidRPr="00165408">
        <w:rPr>
          <w:rFonts w:asciiTheme="minorHAnsi" w:hAnsiTheme="minorHAnsi"/>
          <w:sz w:val="24"/>
        </w:rPr>
        <w:t>account for softball use.</w:t>
      </w:r>
      <w:r w:rsidR="00553158" w:rsidRPr="00165408">
        <w:rPr>
          <w:rFonts w:asciiTheme="minorHAnsi" w:hAnsiTheme="minorHAnsi"/>
          <w:sz w:val="24"/>
        </w:rPr>
        <w:t xml:space="preserve"> Cash or check made payable to </w:t>
      </w:r>
      <w:r w:rsidR="00553158" w:rsidRPr="00165408">
        <w:rPr>
          <w:rFonts w:asciiTheme="minorHAnsi" w:hAnsiTheme="minorHAnsi"/>
          <w:b/>
          <w:sz w:val="24"/>
        </w:rPr>
        <w:t>WRHS Athletic Boosters</w:t>
      </w:r>
    </w:p>
    <w:p w14:paraId="064B5A33" w14:textId="13D01219" w:rsidR="00706189" w:rsidRPr="00165408" w:rsidRDefault="003672F1" w:rsidP="003672F1">
      <w:pPr>
        <w:rPr>
          <w:b/>
          <w:sz w:val="28"/>
        </w:rPr>
      </w:pPr>
      <w:r w:rsidRPr="00165408">
        <w:rPr>
          <w:b/>
          <w:sz w:val="28"/>
        </w:rPr>
        <w:t>Traveling</w:t>
      </w:r>
    </w:p>
    <w:p w14:paraId="7D02D0D9" w14:textId="7B66AF21" w:rsidR="00706189" w:rsidRPr="00165408" w:rsidRDefault="00795027" w:rsidP="00CB4466">
      <w:pPr>
        <w:spacing w:before="120"/>
      </w:pPr>
      <w:r w:rsidRPr="00165408">
        <w:t>Player</w:t>
      </w:r>
      <w:r w:rsidR="004C12BC" w:rsidRPr="00165408">
        <w:t>s</w:t>
      </w:r>
      <w:r w:rsidRPr="00165408">
        <w:t xml:space="preserve"> </w:t>
      </w:r>
      <w:r w:rsidR="00FD13C0" w:rsidRPr="00165408">
        <w:t xml:space="preserve">will be provided </w:t>
      </w:r>
      <w:r w:rsidR="00D522F5" w:rsidRPr="00165408">
        <w:t xml:space="preserve">with </w:t>
      </w:r>
      <w:r w:rsidR="009C79F6" w:rsidRPr="00165408">
        <w:t xml:space="preserve">bus </w:t>
      </w:r>
      <w:r w:rsidR="00FD13C0" w:rsidRPr="00165408">
        <w:t>transportation to and from away games. F</w:t>
      </w:r>
      <w:r w:rsidRPr="00165408">
        <w:t>amilies</w:t>
      </w:r>
      <w:r w:rsidR="00706189" w:rsidRPr="00165408">
        <w:t xml:space="preserve"> </w:t>
      </w:r>
      <w:r w:rsidRPr="00165408">
        <w:t>are</w:t>
      </w:r>
      <w:r w:rsidR="00706189" w:rsidRPr="00165408">
        <w:t xml:space="preserve"> responsible for all </w:t>
      </w:r>
      <w:r w:rsidR="009C79F6" w:rsidRPr="00165408">
        <w:t xml:space="preserve">other travel </w:t>
      </w:r>
      <w:r w:rsidR="00706189" w:rsidRPr="00165408">
        <w:t xml:space="preserve">expenses to </w:t>
      </w:r>
      <w:proofErr w:type="gramStart"/>
      <w:r w:rsidR="00706189" w:rsidRPr="00165408">
        <w:t>include:</w:t>
      </w:r>
      <w:proofErr w:type="gramEnd"/>
      <w:r w:rsidR="00706189" w:rsidRPr="00165408">
        <w:t xml:space="preserve"> transportation, gas</w:t>
      </w:r>
      <w:r w:rsidR="00FD13C0" w:rsidRPr="00165408">
        <w:t>, and</w:t>
      </w:r>
      <w:r w:rsidR="00706189" w:rsidRPr="00165408">
        <w:t xml:space="preserve"> food</w:t>
      </w:r>
      <w:r w:rsidR="004C12BC" w:rsidRPr="00165408">
        <w:t>,</w:t>
      </w:r>
      <w:r w:rsidR="00706189" w:rsidRPr="00165408">
        <w:t xml:space="preserve"> among others.  </w:t>
      </w:r>
    </w:p>
    <w:p w14:paraId="7B0FBDB3" w14:textId="77777777" w:rsidR="003672F1" w:rsidRPr="00165408" w:rsidRDefault="003672F1" w:rsidP="003672F1">
      <w:pPr>
        <w:rPr>
          <w:b/>
          <w:sz w:val="28"/>
        </w:rPr>
      </w:pPr>
    </w:p>
    <w:p w14:paraId="210BE90B" w14:textId="60F81CAB" w:rsidR="003672F1" w:rsidRPr="00165408" w:rsidRDefault="003672F1" w:rsidP="003672F1">
      <w:pPr>
        <w:rPr>
          <w:b/>
          <w:sz w:val="28"/>
        </w:rPr>
      </w:pPr>
      <w:r w:rsidRPr="00165408">
        <w:rPr>
          <w:b/>
          <w:sz w:val="28"/>
        </w:rPr>
        <w:t>Fundraisers</w:t>
      </w:r>
    </w:p>
    <w:p w14:paraId="0B3A899B" w14:textId="25692EF7" w:rsidR="001F3598" w:rsidRPr="00165408" w:rsidRDefault="00706189" w:rsidP="00CB4466">
      <w:pPr>
        <w:spacing w:before="120"/>
      </w:pPr>
      <w:r w:rsidRPr="00165408">
        <w:t>Fundraisers are a critical compo</w:t>
      </w:r>
      <w:r w:rsidR="00CB5121" w:rsidRPr="00165408">
        <w:t xml:space="preserve">nent of </w:t>
      </w:r>
      <w:r w:rsidR="00FD13C0" w:rsidRPr="00165408">
        <w:t>High School Softball</w:t>
      </w:r>
      <w:r w:rsidR="00CB5121" w:rsidRPr="00165408">
        <w:t>. We will conduct</w:t>
      </w:r>
      <w:r w:rsidRPr="00165408">
        <w:t xml:space="preserve"> a variety of fundraisers throughout the </w:t>
      </w:r>
      <w:r w:rsidR="00FD13C0" w:rsidRPr="00165408">
        <w:t>season</w:t>
      </w:r>
      <w:r w:rsidRPr="00165408">
        <w:t xml:space="preserve"> </w:t>
      </w:r>
      <w:proofErr w:type="gramStart"/>
      <w:r w:rsidRPr="00165408">
        <w:t>in order to</w:t>
      </w:r>
      <w:proofErr w:type="gramEnd"/>
      <w:r w:rsidRPr="00165408">
        <w:t xml:space="preserve"> meet some budget r</w:t>
      </w:r>
      <w:r w:rsidR="00276081" w:rsidRPr="00165408">
        <w:t xml:space="preserve">equirements and/or </w:t>
      </w:r>
      <w:r w:rsidR="00FD13C0" w:rsidRPr="00165408">
        <w:t>order new equipment for the team</w:t>
      </w:r>
      <w:r w:rsidRPr="00165408">
        <w:t>. We will require full commitment from players</w:t>
      </w:r>
      <w:r w:rsidR="00FD13C0" w:rsidRPr="00165408">
        <w:t xml:space="preserve"> and parents</w:t>
      </w:r>
      <w:r w:rsidRPr="00165408">
        <w:t xml:space="preserve"> to participate in fundraisers during their tenure with the team. Fundraisers will offer valuable lesson</w:t>
      </w:r>
      <w:r w:rsidR="00795027" w:rsidRPr="00165408">
        <w:t>s</w:t>
      </w:r>
      <w:r w:rsidRPr="00165408">
        <w:t xml:space="preserve"> for these young girls. They will learn to collaborate and work togeth</w:t>
      </w:r>
      <w:r w:rsidR="00CB5121" w:rsidRPr="00165408">
        <w:t xml:space="preserve">er to achieve a common goal.  We believe this </w:t>
      </w:r>
      <w:r w:rsidRPr="00165408">
        <w:t>is one of the most powerful lessons in team sports</w:t>
      </w:r>
      <w:r w:rsidR="00CB5121" w:rsidRPr="00165408">
        <w:t>,</w:t>
      </w:r>
      <w:r w:rsidR="00FD13C0" w:rsidRPr="00165408">
        <w:t xml:space="preserve"> and the coaching staff will</w:t>
      </w:r>
      <w:r w:rsidRPr="00165408">
        <w:t xml:space="preserve"> encourage and expect full participat</w:t>
      </w:r>
      <w:r w:rsidR="00276081" w:rsidRPr="00165408">
        <w:t>ion.</w:t>
      </w:r>
    </w:p>
    <w:p w14:paraId="451C8EAA" w14:textId="77777777" w:rsidR="00165408" w:rsidRPr="00165408" w:rsidRDefault="00165408" w:rsidP="003672F1"/>
    <w:p w14:paraId="7399F369" w14:textId="1E25150E" w:rsidR="00165408" w:rsidRPr="00743C00" w:rsidRDefault="00165408" w:rsidP="003672F1">
      <w:pPr>
        <w:rPr>
          <w:b/>
          <w:sz w:val="28"/>
          <w:szCs w:val="28"/>
        </w:rPr>
      </w:pPr>
      <w:r w:rsidRPr="00743C00">
        <w:rPr>
          <w:b/>
          <w:sz w:val="28"/>
          <w:szCs w:val="28"/>
        </w:rPr>
        <w:t>Forms and Certificate</w:t>
      </w:r>
    </w:p>
    <w:p w14:paraId="6D583675" w14:textId="66D4236A" w:rsidR="00165408" w:rsidRPr="00743C00" w:rsidRDefault="00165408" w:rsidP="00CB4466">
      <w:pPr>
        <w:spacing w:before="120"/>
      </w:pPr>
      <w:r w:rsidRPr="00743C00">
        <w:t xml:space="preserve">All </w:t>
      </w:r>
      <w:r w:rsidR="00743C00" w:rsidRPr="00743C00">
        <w:t>forms and certificate</w:t>
      </w:r>
      <w:r w:rsidR="00A22865" w:rsidRPr="00743C00">
        <w:t xml:space="preserve"> mus</w:t>
      </w:r>
      <w:r w:rsidR="00134897">
        <w:t xml:space="preserve">t be turned in before </w:t>
      </w:r>
      <w:r w:rsidR="00704039">
        <w:t>October 26</w:t>
      </w:r>
      <w:r w:rsidR="005B2412" w:rsidRPr="005B2412">
        <w:rPr>
          <w:vertAlign w:val="superscript"/>
        </w:rPr>
        <w:t>th</w:t>
      </w:r>
      <w:r w:rsidR="005B2412">
        <w:t>,</w:t>
      </w:r>
      <w:r w:rsidR="00A22865" w:rsidRPr="00743C00">
        <w:t xml:space="preserve"> (1</w:t>
      </w:r>
      <w:r w:rsidR="00A22865" w:rsidRPr="00743C00">
        <w:rPr>
          <w:vertAlign w:val="superscript"/>
        </w:rPr>
        <w:t>st</w:t>
      </w:r>
      <w:r w:rsidR="00A22865" w:rsidRPr="00743C00">
        <w:t xml:space="preserve"> day of Open Field Practice)</w:t>
      </w:r>
      <w:r w:rsidRPr="00743C00">
        <w:t xml:space="preserve">. The following are the forms and certificate needed and can be obtained at </w:t>
      </w:r>
      <w:hyperlink r:id="rId8" w:history="1">
        <w:r w:rsidRPr="00743C00">
          <w:rPr>
            <w:rStyle w:val="Hyperlink"/>
          </w:rPr>
          <w:t>http://www.pasco.k12.fl.us/athletics/forms/</w:t>
        </w:r>
      </w:hyperlink>
    </w:p>
    <w:p w14:paraId="2670B69C" w14:textId="52F140D0" w:rsidR="00312561" w:rsidRPr="00312561" w:rsidRDefault="00CF63BA" w:rsidP="0031256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hyperlink r:id="rId9" w:history="1">
        <w:r w:rsidR="00523DDB">
          <w:rPr>
            <w:rStyle w:val="Hyperlink"/>
            <w:rFonts w:eastAsia="Times New Roman"/>
          </w:rPr>
          <w:t>2021-22 Athletic Fee Breakdown</w:t>
        </w:r>
      </w:hyperlink>
    </w:p>
    <w:p w14:paraId="4D1A481A" w14:textId="77777777" w:rsidR="00312561" w:rsidRPr="00312561" w:rsidRDefault="00CF63BA" w:rsidP="0031256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hyperlink r:id="rId10" w:history="1">
        <w:r w:rsidR="00312561" w:rsidRPr="00312561">
          <w:rPr>
            <w:rStyle w:val="Hyperlink"/>
            <w:rFonts w:eastAsia="Times New Roman"/>
          </w:rPr>
          <w:t>Pasco Athletic Participation Form</w:t>
        </w:r>
      </w:hyperlink>
    </w:p>
    <w:p w14:paraId="044CE797" w14:textId="77777777" w:rsidR="00312561" w:rsidRPr="00312561" w:rsidRDefault="00CF63BA" w:rsidP="0031256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hyperlink r:id="rId11" w:history="1">
        <w:r w:rsidR="00312561" w:rsidRPr="00312561">
          <w:rPr>
            <w:rStyle w:val="Hyperlink"/>
            <w:rFonts w:eastAsia="Times New Roman"/>
          </w:rPr>
          <w:t>Pasco General Information Form for Parents and Students</w:t>
        </w:r>
      </w:hyperlink>
    </w:p>
    <w:p w14:paraId="155D2CAD" w14:textId="77777777" w:rsidR="00312561" w:rsidRPr="00312561" w:rsidRDefault="00CF63BA" w:rsidP="0031256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hyperlink r:id="rId12" w:history="1">
        <w:r w:rsidR="00312561" w:rsidRPr="00312561">
          <w:rPr>
            <w:rStyle w:val="Hyperlink"/>
            <w:rFonts w:eastAsia="Times New Roman"/>
          </w:rPr>
          <w:t>FHSAA Physical Form EL2</w:t>
        </w:r>
      </w:hyperlink>
    </w:p>
    <w:p w14:paraId="3287B1C1" w14:textId="77777777" w:rsidR="00312561" w:rsidRPr="00312561" w:rsidRDefault="00CF63BA" w:rsidP="0031256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hyperlink r:id="rId13" w:history="1">
        <w:r w:rsidR="00312561" w:rsidRPr="00312561">
          <w:rPr>
            <w:rStyle w:val="Hyperlink"/>
            <w:rFonts w:eastAsia="Times New Roman"/>
          </w:rPr>
          <w:t>FHSAA Consent Release from Liability EL3</w:t>
        </w:r>
      </w:hyperlink>
    </w:p>
    <w:p w14:paraId="1ABB08D7" w14:textId="32930495" w:rsidR="00312561" w:rsidRPr="00312561" w:rsidRDefault="00CF63BA" w:rsidP="0031256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hyperlink r:id="rId14" w:history="1">
        <w:r w:rsidR="00523DDB">
          <w:rPr>
            <w:rStyle w:val="Hyperlink"/>
            <w:rFonts w:eastAsia="Times New Roman"/>
          </w:rPr>
          <w:t>COVID 19 Waiver (REQUIRED for 2021-22 school year)</w:t>
        </w:r>
      </w:hyperlink>
    </w:p>
    <w:p w14:paraId="144EDDC6" w14:textId="77777777" w:rsidR="00312561" w:rsidRPr="00312561" w:rsidRDefault="00CF63BA" w:rsidP="0031256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hyperlink r:id="rId15" w:history="1">
        <w:r w:rsidR="00312561" w:rsidRPr="00312561">
          <w:rPr>
            <w:rStyle w:val="Hyperlink"/>
            <w:rFonts w:eastAsia="Times New Roman"/>
          </w:rPr>
          <w:t>HOME SCHOOL STUDENTS ONLY - EL7 Verification Form</w:t>
        </w:r>
      </w:hyperlink>
    </w:p>
    <w:p w14:paraId="309EBB37" w14:textId="77777777" w:rsidR="00312561" w:rsidRPr="00312561" w:rsidRDefault="00CF63BA" w:rsidP="0031256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hyperlink r:id="rId16" w:history="1">
        <w:r w:rsidR="00312561" w:rsidRPr="00312561">
          <w:rPr>
            <w:rStyle w:val="Hyperlink"/>
            <w:rFonts w:eastAsia="Times New Roman"/>
          </w:rPr>
          <w:t>FHSAA Clearance for Participation GA7</w:t>
        </w:r>
      </w:hyperlink>
    </w:p>
    <w:p w14:paraId="4BF1433C" w14:textId="15185C01" w:rsidR="00671B88" w:rsidRPr="00743C00" w:rsidRDefault="00A22865" w:rsidP="00743C00">
      <w:p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bookmarkStart w:id="1" w:name="_Hlk55975625"/>
      <w:r w:rsidRPr="00743C00">
        <w:rPr>
          <w:rFonts w:eastAsia="Times New Roman"/>
          <w:color w:val="333333"/>
        </w:rPr>
        <w:t>All student-athletes need to complete the</w:t>
      </w:r>
      <w:r w:rsidR="00C84A98">
        <w:rPr>
          <w:rFonts w:eastAsia="Times New Roman"/>
          <w:color w:val="333333"/>
        </w:rPr>
        <w:t xml:space="preserve"> following courses</w:t>
      </w:r>
      <w:r w:rsidRPr="00743C00">
        <w:rPr>
          <w:rFonts w:eastAsia="Times New Roman"/>
          <w:color w:val="333333"/>
        </w:rPr>
        <w:t xml:space="preserve"> and submit a certificate of completion along with all forms before </w:t>
      </w:r>
      <w:r w:rsidR="00C84A98">
        <w:rPr>
          <w:rFonts w:eastAsia="Times New Roman"/>
          <w:color w:val="333333"/>
        </w:rPr>
        <w:t xml:space="preserve">January </w:t>
      </w:r>
      <w:r w:rsidR="00523DDB">
        <w:rPr>
          <w:rFonts w:eastAsia="Times New Roman"/>
          <w:color w:val="333333"/>
        </w:rPr>
        <w:t>24</w:t>
      </w:r>
      <w:r w:rsidRPr="00743C00">
        <w:rPr>
          <w:rFonts w:eastAsia="Times New Roman"/>
          <w:color w:val="333333"/>
        </w:rPr>
        <w:t xml:space="preserve">, </w:t>
      </w:r>
      <w:r w:rsidR="00C84A98">
        <w:rPr>
          <w:rFonts w:eastAsia="Times New Roman"/>
          <w:color w:val="333333"/>
        </w:rPr>
        <w:t>202</w:t>
      </w:r>
      <w:r w:rsidR="00523DDB">
        <w:rPr>
          <w:rFonts w:eastAsia="Times New Roman"/>
          <w:color w:val="333333"/>
        </w:rPr>
        <w:t>2</w:t>
      </w:r>
      <w:r w:rsidR="00C84A98">
        <w:rPr>
          <w:rFonts w:eastAsia="Times New Roman"/>
          <w:color w:val="333333"/>
        </w:rPr>
        <w:t xml:space="preserve">, </w:t>
      </w:r>
      <w:r w:rsidRPr="00743C00">
        <w:rPr>
          <w:rFonts w:eastAsia="Times New Roman"/>
          <w:color w:val="333333"/>
        </w:rPr>
        <w:t xml:space="preserve">first day of </w:t>
      </w:r>
      <w:r w:rsidR="00C84A98">
        <w:rPr>
          <w:rFonts w:eastAsia="Times New Roman"/>
          <w:color w:val="333333"/>
        </w:rPr>
        <w:t>tryouts.</w:t>
      </w:r>
    </w:p>
    <w:p w14:paraId="2949383E" w14:textId="78A5D4E1" w:rsidR="00165408" w:rsidRDefault="00A22865" w:rsidP="0016540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743C00">
        <w:rPr>
          <w:rFonts w:eastAsia="Times New Roman"/>
          <w:color w:val="333333"/>
        </w:rPr>
        <w:t xml:space="preserve">The video can be access through NFHS Learning Center at </w:t>
      </w:r>
      <w:hyperlink r:id="rId17" w:history="1">
        <w:r w:rsidRPr="00743C00">
          <w:rPr>
            <w:rStyle w:val="Hyperlink"/>
            <w:rFonts w:eastAsia="Times New Roman"/>
          </w:rPr>
          <w:t>http://nfhslearn.com/</w:t>
        </w:r>
      </w:hyperlink>
      <w:r w:rsidRPr="00743C00">
        <w:rPr>
          <w:rFonts w:eastAsia="Times New Roman"/>
          <w:color w:val="333333"/>
        </w:rPr>
        <w:t xml:space="preserve"> you will need to create an account and select the free course</w:t>
      </w:r>
      <w:r w:rsidR="00CB4466">
        <w:rPr>
          <w:rFonts w:eastAsia="Times New Roman"/>
          <w:color w:val="333333"/>
        </w:rPr>
        <w:t>.</w:t>
      </w:r>
    </w:p>
    <w:p w14:paraId="0CE4A4CB" w14:textId="7F9B0322" w:rsidR="00613A29" w:rsidRDefault="00613A29" w:rsidP="00613A29">
      <w:pPr>
        <w:numPr>
          <w:ilvl w:val="2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Concussion in Sports Students</w:t>
      </w:r>
    </w:p>
    <w:p w14:paraId="78D4297B" w14:textId="4B2BC31F" w:rsidR="00613A29" w:rsidRDefault="00613A29" w:rsidP="00613A29">
      <w:pPr>
        <w:numPr>
          <w:ilvl w:val="2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Heat Illness Prevention</w:t>
      </w:r>
    </w:p>
    <w:p w14:paraId="6A2C6211" w14:textId="2D235ECC" w:rsidR="00613A29" w:rsidRPr="00613A29" w:rsidRDefault="00613A29" w:rsidP="007E6586">
      <w:pPr>
        <w:numPr>
          <w:ilvl w:val="2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FF0454">
        <w:rPr>
          <w:rFonts w:eastAsia="Times New Roman"/>
          <w:color w:val="333333"/>
        </w:rPr>
        <w:t>Sudden Cardiac Arrest</w:t>
      </w:r>
      <w:bookmarkEnd w:id="1"/>
    </w:p>
    <w:sectPr w:rsidR="00613A29" w:rsidRPr="00613A29" w:rsidSect="00FF0454">
      <w:pgSz w:w="12240" w:h="15840"/>
      <w:pgMar w:top="9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CC0"/>
    <w:multiLevelType w:val="hybridMultilevel"/>
    <w:tmpl w:val="8722B45E"/>
    <w:lvl w:ilvl="0" w:tplc="16B45F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8977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5986CC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82E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AD4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620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229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8C4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ED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086D08"/>
    <w:multiLevelType w:val="hybridMultilevel"/>
    <w:tmpl w:val="2076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46F4"/>
    <w:multiLevelType w:val="hybridMultilevel"/>
    <w:tmpl w:val="89E8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D4262"/>
    <w:multiLevelType w:val="hybridMultilevel"/>
    <w:tmpl w:val="B2C6D2FC"/>
    <w:lvl w:ilvl="0" w:tplc="B19E924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6495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7ADFD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083B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422E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9EDBE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8A34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4276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6AF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46445"/>
    <w:multiLevelType w:val="hybridMultilevel"/>
    <w:tmpl w:val="E9CA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512F"/>
    <w:multiLevelType w:val="hybridMultilevel"/>
    <w:tmpl w:val="A016F432"/>
    <w:lvl w:ilvl="0" w:tplc="E4E4C20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458E9"/>
    <w:multiLevelType w:val="hybridMultilevel"/>
    <w:tmpl w:val="722A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728B5"/>
    <w:multiLevelType w:val="hybridMultilevel"/>
    <w:tmpl w:val="2310727E"/>
    <w:lvl w:ilvl="0" w:tplc="CB1A1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55D7E"/>
    <w:multiLevelType w:val="hybridMultilevel"/>
    <w:tmpl w:val="FB8A709E"/>
    <w:lvl w:ilvl="0" w:tplc="BE3EE30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00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BC81E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C275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2F50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E830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E2A7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E1E6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4ED44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5347E"/>
    <w:multiLevelType w:val="hybridMultilevel"/>
    <w:tmpl w:val="13224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E03D53"/>
    <w:multiLevelType w:val="hybridMultilevel"/>
    <w:tmpl w:val="D596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D4390"/>
    <w:multiLevelType w:val="multilevel"/>
    <w:tmpl w:val="5FE4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46238"/>
    <w:multiLevelType w:val="hybridMultilevel"/>
    <w:tmpl w:val="74E4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30D1A"/>
    <w:multiLevelType w:val="hybridMultilevel"/>
    <w:tmpl w:val="8DFC7418"/>
    <w:lvl w:ilvl="0" w:tplc="1F124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A4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8A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EF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40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86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0D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CE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E5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F343784"/>
    <w:multiLevelType w:val="hybridMultilevel"/>
    <w:tmpl w:val="ECF88CEE"/>
    <w:lvl w:ilvl="0" w:tplc="F72E3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A4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0D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8F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06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26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A9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A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40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C91"/>
    <w:rsid w:val="00006497"/>
    <w:rsid w:val="00037BFD"/>
    <w:rsid w:val="00061592"/>
    <w:rsid w:val="00077CFB"/>
    <w:rsid w:val="000937AE"/>
    <w:rsid w:val="000E57F6"/>
    <w:rsid w:val="000E70F6"/>
    <w:rsid w:val="00113F51"/>
    <w:rsid w:val="00134897"/>
    <w:rsid w:val="00163661"/>
    <w:rsid w:val="00165408"/>
    <w:rsid w:val="001657CA"/>
    <w:rsid w:val="00183173"/>
    <w:rsid w:val="0019131A"/>
    <w:rsid w:val="001E20AA"/>
    <w:rsid w:val="001F3598"/>
    <w:rsid w:val="002135A8"/>
    <w:rsid w:val="002275D7"/>
    <w:rsid w:val="00231FD2"/>
    <w:rsid w:val="0023496F"/>
    <w:rsid w:val="00257393"/>
    <w:rsid w:val="002603C0"/>
    <w:rsid w:val="00262A31"/>
    <w:rsid w:val="00276081"/>
    <w:rsid w:val="00296218"/>
    <w:rsid w:val="002B023E"/>
    <w:rsid w:val="002B5321"/>
    <w:rsid w:val="00300411"/>
    <w:rsid w:val="00312561"/>
    <w:rsid w:val="0034057F"/>
    <w:rsid w:val="00347EE6"/>
    <w:rsid w:val="003672F1"/>
    <w:rsid w:val="003A37AC"/>
    <w:rsid w:val="003E0BF8"/>
    <w:rsid w:val="00423084"/>
    <w:rsid w:val="0043516A"/>
    <w:rsid w:val="0043798D"/>
    <w:rsid w:val="00450191"/>
    <w:rsid w:val="00453C91"/>
    <w:rsid w:val="004A5C47"/>
    <w:rsid w:val="004C12BC"/>
    <w:rsid w:val="004D33BD"/>
    <w:rsid w:val="004F35B8"/>
    <w:rsid w:val="004F5D8A"/>
    <w:rsid w:val="0050055E"/>
    <w:rsid w:val="0050695E"/>
    <w:rsid w:val="00523DDB"/>
    <w:rsid w:val="00553158"/>
    <w:rsid w:val="00555CFE"/>
    <w:rsid w:val="005868BE"/>
    <w:rsid w:val="005B2412"/>
    <w:rsid w:val="005C4C7D"/>
    <w:rsid w:val="005D53C1"/>
    <w:rsid w:val="005D6040"/>
    <w:rsid w:val="005E1C59"/>
    <w:rsid w:val="00613A29"/>
    <w:rsid w:val="00613D87"/>
    <w:rsid w:val="006424B7"/>
    <w:rsid w:val="00671B88"/>
    <w:rsid w:val="006753F5"/>
    <w:rsid w:val="006F2F27"/>
    <w:rsid w:val="00704039"/>
    <w:rsid w:val="00706189"/>
    <w:rsid w:val="00706C03"/>
    <w:rsid w:val="007234B4"/>
    <w:rsid w:val="00743C00"/>
    <w:rsid w:val="00756E57"/>
    <w:rsid w:val="0076478C"/>
    <w:rsid w:val="00784A52"/>
    <w:rsid w:val="00795027"/>
    <w:rsid w:val="007C11B9"/>
    <w:rsid w:val="0081196A"/>
    <w:rsid w:val="00812CC2"/>
    <w:rsid w:val="00823A74"/>
    <w:rsid w:val="00911DA3"/>
    <w:rsid w:val="0092286C"/>
    <w:rsid w:val="009375BC"/>
    <w:rsid w:val="0095424A"/>
    <w:rsid w:val="0096439C"/>
    <w:rsid w:val="009C79F6"/>
    <w:rsid w:val="009D283E"/>
    <w:rsid w:val="009F4920"/>
    <w:rsid w:val="009F4A4D"/>
    <w:rsid w:val="00A22865"/>
    <w:rsid w:val="00AB2745"/>
    <w:rsid w:val="00AB74B3"/>
    <w:rsid w:val="00AC7BEE"/>
    <w:rsid w:val="00B2740D"/>
    <w:rsid w:val="00B30D78"/>
    <w:rsid w:val="00B359E3"/>
    <w:rsid w:val="00B37E2A"/>
    <w:rsid w:val="00B5660C"/>
    <w:rsid w:val="00B76524"/>
    <w:rsid w:val="00BD3DA5"/>
    <w:rsid w:val="00BE1821"/>
    <w:rsid w:val="00C84A98"/>
    <w:rsid w:val="00C85E0E"/>
    <w:rsid w:val="00C92BB5"/>
    <w:rsid w:val="00CA48D1"/>
    <w:rsid w:val="00CA5E4B"/>
    <w:rsid w:val="00CB4466"/>
    <w:rsid w:val="00CB5121"/>
    <w:rsid w:val="00CF63BA"/>
    <w:rsid w:val="00D05DD1"/>
    <w:rsid w:val="00D522F5"/>
    <w:rsid w:val="00DA0F20"/>
    <w:rsid w:val="00DA3E23"/>
    <w:rsid w:val="00DA5886"/>
    <w:rsid w:val="00DB1AA4"/>
    <w:rsid w:val="00E02FEF"/>
    <w:rsid w:val="00E116CF"/>
    <w:rsid w:val="00E14214"/>
    <w:rsid w:val="00E475D7"/>
    <w:rsid w:val="00E56212"/>
    <w:rsid w:val="00E80163"/>
    <w:rsid w:val="00EC7091"/>
    <w:rsid w:val="00EC7593"/>
    <w:rsid w:val="00EC78D4"/>
    <w:rsid w:val="00ED14B2"/>
    <w:rsid w:val="00F365C6"/>
    <w:rsid w:val="00F3707E"/>
    <w:rsid w:val="00F50CEC"/>
    <w:rsid w:val="00F70CCB"/>
    <w:rsid w:val="00FA11A8"/>
    <w:rsid w:val="00FD13C0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CDF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3C91"/>
  </w:style>
  <w:style w:type="paragraph" w:styleId="ListParagraph">
    <w:name w:val="List Paragraph"/>
    <w:basedOn w:val="Normal"/>
    <w:uiPriority w:val="34"/>
    <w:qFormat/>
    <w:rsid w:val="00453C91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2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76524"/>
    <w:rPr>
      <w:i/>
      <w:iCs/>
    </w:rPr>
  </w:style>
  <w:style w:type="paragraph" w:styleId="NormalWeb">
    <w:name w:val="Normal (Web)"/>
    <w:basedOn w:val="Normal"/>
    <w:uiPriority w:val="99"/>
    <w:unhideWhenUsed/>
    <w:rsid w:val="00EC70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43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7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B4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312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7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3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40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3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9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5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61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6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9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243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3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8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co.k12.fl.us/athletics/forms/" TargetMode="External"/><Relationship Id="rId13" Type="http://schemas.openxmlformats.org/officeDocument/2006/relationships/hyperlink" Target="http://www.pasco.k12.fl.us/library/athletics/EL3_-_2020_Consent_and_Releas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finn737@gmail.com" TargetMode="External"/><Relationship Id="rId12" Type="http://schemas.openxmlformats.org/officeDocument/2006/relationships/hyperlink" Target="http://www.pasco.k12.fl.us/library/athletics/el02_physical_2_0_1.pdf" TargetMode="External"/><Relationship Id="rId17" Type="http://schemas.openxmlformats.org/officeDocument/2006/relationships/hyperlink" Target="http://nfhslear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sco.k12.fl.us/library/athletics/FHSAAClearanceParticipationGA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vazquez@pasco.k12.fl.us" TargetMode="External"/><Relationship Id="rId11" Type="http://schemas.openxmlformats.org/officeDocument/2006/relationships/hyperlink" Target="http://www.pasco.k12.fl.us/library/athletics/General_Information_for_Students_and_Parents_4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asco.k12.fl.us/library/athletics/el07_home_reg_2020-21.pdf" TargetMode="External"/><Relationship Id="rId10" Type="http://schemas.openxmlformats.org/officeDocument/2006/relationships/hyperlink" Target="http://www.pasco.k12.fl.us/library/athletics/Pasco_County_Student_Data_Particpation_Form_2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asco.k12.fl.us/library/athletics/Athletic_Fees_2020-21.pdf" TargetMode="External"/><Relationship Id="rId14" Type="http://schemas.openxmlformats.org/officeDocument/2006/relationships/hyperlink" Target="http://www.pasco.k12.fl.us/library/athletics/DSBPC_COVID19_Waiv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DBES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Yamani Vazquez Martinez</cp:lastModifiedBy>
  <cp:revision>35</cp:revision>
  <dcterms:created xsi:type="dcterms:W3CDTF">2015-10-08T16:51:00Z</dcterms:created>
  <dcterms:modified xsi:type="dcterms:W3CDTF">2021-10-27T15:45:00Z</dcterms:modified>
</cp:coreProperties>
</file>